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7E54D996"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7E54D996"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4B25AC7B" w:rsidR="00615A81">
              <w:rPr>
                <w:color w:val="000000" w:themeColor="text1" w:themeTint="FF" w:themeShade="FF"/>
                <w:sz w:val="18"/>
                <w:szCs w:val="18"/>
                <w:lang w:val="tr-TR"/>
              </w:rPr>
              <w:t>Teori (saat/</w:t>
            </w:r>
            <w:r w:rsidRPr="4B25AC7B" w:rsidR="00615A81">
              <w:rPr>
                <w:color w:val="000000" w:themeColor="text1" w:themeTint="FF" w:themeShade="FF"/>
                <w:sz w:val="18"/>
                <w:szCs w:val="18"/>
                <w:lang w:val="tr-TR"/>
              </w:rPr>
              <w: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r w:rsidRPr="4B25AC7B" w:rsidR="00615A81">
              <w:rPr>
                <w:color w:val="000000" w:themeColor="text1" w:themeTint="FF" w:themeShade="FF"/>
                <w:sz w:val="18"/>
                <w:szCs w:val="18"/>
                <w:lang w:val="tr-TR"/>
              </w:rPr>
              <w:t>National</w:t>
            </w:r>
            <w:r w:rsidRPr="4B25AC7B" w:rsidR="00615A81">
              <w:rPr>
                <w:color w:val="000000" w:themeColor="text1" w:themeTint="FF" w:themeShade="FF"/>
                <w:sz w:val="18"/>
                <w:szCs w:val="18"/>
                <w:lang w:val="tr-TR"/>
              </w:rPr>
              <w:t xml:space="preserve"> </w:t>
            </w:r>
            <w:r w:rsidRPr="4B25AC7B" w:rsidR="00615A81">
              <w:rPr>
                <w:color w:val="000000" w:themeColor="text1" w:themeTint="FF" w:themeShade="FF"/>
                <w:sz w:val="18"/>
                <w:szCs w:val="18"/>
                <w:lang w:val="tr-TR"/>
              </w:rPr>
              <w:t>Credit</w:t>
            </w:r>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7E54D996"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4B25AC7B" w:rsidRDefault="00615A81" w14:paraId="6A05A809" wp14:textId="583E517C">
            <w:pPr>
              <w:pStyle w:val="Title"/>
              <w:rPr>
                <w:rFonts w:ascii="Times New Roman" w:hAnsi="Times New Roman" w:eastAsia="Times New Roman" w:cs="Times New Roman"/>
                <w:noProof w:val="0"/>
                <w:sz w:val="18"/>
                <w:szCs w:val="18"/>
                <w:lang w:val="tr-TR"/>
              </w:rPr>
            </w:pP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w:t>
            </w: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Teaching</w:t>
            </w: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w:t>
            </w: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the</w:t>
            </w: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 xml:space="preserve"> Fundamentals of </w:t>
            </w: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4B25AC7B" w:rsidRDefault="00615A81" w14:paraId="5A39BBE3" wp14:textId="4C9EA6CD">
            <w:pPr>
              <w:pStyle w:val="Title"/>
              <w:jc w:val="center"/>
              <w:rPr>
                <w:rFonts w:ascii="Times New Roman" w:hAnsi="Times New Roman" w:eastAsia="Times New Roman" w:cs="Times New Roman"/>
                <w:noProof w:val="0"/>
                <w:sz w:val="18"/>
                <w:szCs w:val="18"/>
                <w:lang w:val="tr-TR"/>
              </w:rPr>
            </w:pPr>
            <w:r w:rsidRPr="4B25AC7B" w:rsidR="6529732D">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t>HEM 507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4B25AC7B" w:rsidRDefault="00615A81" w14:paraId="41C8F396" wp14:textId="19F93ACE">
            <w:pPr>
              <w:jc w:val="center"/>
              <w:rPr>
                <w:b w:val="1"/>
                <w:bCs w:val="1"/>
                <w:color w:val="000000"/>
                <w:sz w:val="18"/>
                <w:szCs w:val="18"/>
                <w:lang w:val="tr-TR"/>
              </w:rPr>
            </w:pPr>
            <w:r w:rsidRPr="4B25AC7B" w:rsidR="6529732D">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4B25AC7B" w:rsidP="4B25AC7B" w:rsidRDefault="4B25AC7B" w14:paraId="38D203E7" w14:textId="2C74057E">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strike w:val="0"/>
                <w:dstrike w:val="0"/>
                <w:color w:val="000000" w:themeColor="text1" w:themeTint="FF" w:themeShade="FF"/>
                <w:sz w:val="18"/>
                <w:szCs w:val="18"/>
                <w:u w:val="none"/>
                <w:lang w:val="tr-TR"/>
              </w:rPr>
              <w:t>3</w:t>
            </w:r>
          </w:p>
        </w:tc>
        <w:tc>
          <w:tcPr>
            <w:tcW w:w="635" w:type="pct"/>
            <w:tcBorders>
              <w:top w:val="nil"/>
              <w:left w:val="nil"/>
              <w:bottom w:val="single" w:color="auto" w:sz="4" w:space="0"/>
              <w:right w:val="single" w:color="auto" w:sz="4" w:space="0"/>
            </w:tcBorders>
            <w:shd w:val="clear" w:color="auto" w:fill="auto"/>
            <w:tcMar/>
            <w:vAlign w:val="bottom"/>
          </w:tcPr>
          <w:p w:rsidR="4B25AC7B" w:rsidP="4B25AC7B" w:rsidRDefault="4B25AC7B" w14:paraId="21B8CD92" w14:textId="04D36484">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strike w:val="0"/>
                <w:dstrike w:val="0"/>
                <w:color w:val="000000" w:themeColor="text1" w:themeTint="FF" w:themeShade="FF"/>
                <w:sz w:val="18"/>
                <w:szCs w:val="18"/>
                <w:u w:val="none"/>
                <w:lang w:val="tr-TR"/>
              </w:rPr>
              <w:t>0</w:t>
            </w:r>
          </w:p>
        </w:tc>
        <w:tc>
          <w:tcPr>
            <w:tcW w:w="635" w:type="pct"/>
            <w:tcBorders>
              <w:top w:val="nil"/>
              <w:left w:val="nil"/>
              <w:bottom w:val="single" w:color="auto" w:sz="4" w:space="0"/>
              <w:right w:val="single" w:color="auto" w:sz="4" w:space="0"/>
            </w:tcBorders>
            <w:shd w:val="clear" w:color="auto" w:fill="auto"/>
            <w:tcMar/>
            <w:vAlign w:val="bottom"/>
          </w:tcPr>
          <w:p w:rsidR="4B25AC7B" w:rsidP="4B25AC7B" w:rsidRDefault="4B25AC7B" w14:paraId="18E6F22F" w14:textId="1D1993FD">
            <w:pPr>
              <w:pStyle w:val="Title"/>
              <w:spacing w:after="0" w:line="240" w:lineRule="auto"/>
              <w:jc w:val="center"/>
              <w:rPr>
                <w:rFonts w:ascii="Times New Roman" w:hAnsi="Times New Roman" w:eastAsia="Times New Roman" w:cs="Times New Roman"/>
                <w:b w:val="1"/>
                <w:bCs w:val="1"/>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1"/>
                <w:bCs w:val="1"/>
                <w:i w:val="0"/>
                <w:iCs w:val="0"/>
                <w:caps w:val="0"/>
                <w:smallCaps w:val="0"/>
                <w:strike w:val="0"/>
                <w:dstrike w:val="0"/>
                <w:color w:val="000000" w:themeColor="text1" w:themeTint="FF" w:themeShade="FF"/>
                <w:sz w:val="18"/>
                <w:szCs w:val="18"/>
                <w:u w:val="none"/>
                <w:lang w:val="tr-TR"/>
              </w:rPr>
              <w:t>0</w:t>
            </w:r>
          </w:p>
        </w:tc>
        <w:tc>
          <w:tcPr>
            <w:tcW w:w="454" w:type="pct"/>
            <w:tcBorders>
              <w:top w:val="nil"/>
              <w:left w:val="nil"/>
              <w:bottom w:val="single" w:color="auto" w:sz="4" w:space="0"/>
              <w:right w:val="single" w:color="auto" w:sz="4" w:space="0"/>
            </w:tcBorders>
            <w:shd w:val="clear" w:color="auto" w:fill="auto"/>
            <w:tcMar/>
            <w:vAlign w:val="bottom"/>
          </w:tcPr>
          <w:p w:rsidR="4B25AC7B" w:rsidP="4B25AC7B" w:rsidRDefault="4B25AC7B" w14:paraId="55065ADB" w14:textId="50178483">
            <w:pPr>
              <w:bidi w:val="0"/>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4B25AC7B" w:rsidP="4B25AC7B" w:rsidRDefault="4B25AC7B" w14:paraId="120C5CAE" w14:textId="6F88D312">
            <w:pPr>
              <w:bidi w:val="0"/>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EC3060" w:rsidR="00615A81" w:rsidTr="7E54D996"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B25AC7B" w:rsidP="4B25AC7B" w:rsidRDefault="4B25AC7B" w14:paraId="4099CC80" w14:textId="70847C35">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7E54D996"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B25AC7B" w:rsidP="4B25AC7B" w:rsidRDefault="4B25AC7B" w14:paraId="73D75034" w14:textId="5D1F23F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7E54D996"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B25AC7B" w:rsidP="4B25AC7B" w:rsidRDefault="4B25AC7B" w14:paraId="5A41089D" w14:textId="590D0DD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Thesis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Program</w:t>
            </w:r>
          </w:p>
        </w:tc>
      </w:tr>
      <w:tr xmlns:wp14="http://schemas.microsoft.com/office/word/2010/wordml" w:rsidRPr="00EC3060" w:rsidR="00615A81" w:rsidTr="7E54D996"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B25AC7B" w:rsidP="4B25AC7B" w:rsidRDefault="4B25AC7B" w14:paraId="1AAAEE26" w14:textId="208744B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7E54D996"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4B25AC7B" w:rsidP="4B25AC7B" w:rsidRDefault="4B25AC7B" w14:paraId="0D618EF5" w14:textId="063C4140">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7E54D996"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B25AC7B" w:rsidRDefault="00615A81" w14:paraId="53128261" wp14:textId="711BE8BB">
            <w:pPr>
              <w:pStyle w:val="Title"/>
              <w:spacing w:before="20" w:after="20" w:line="240" w:lineRule="auto"/>
              <w:jc w:val="both"/>
              <w:rPr>
                <w:rFonts w:ascii="Times New Roman" w:hAnsi="Times New Roman" w:eastAsia="Times New Roman" w:cs="Times New Roman"/>
                <w:noProof w:val="0"/>
                <w:sz w:val="18"/>
                <w:szCs w:val="18"/>
                <w:lang w:val="tr-TR"/>
              </w:rPr>
            </w:pP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This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course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aims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develop</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psychomotor</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skill</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development</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theories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models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ethical</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principles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knowledge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skills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in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providing</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care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by</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understanding</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fundamental</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concepts</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individual</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environment</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itself</w:t>
            </w:r>
            <w:r w:rsidRPr="4B25AC7B" w:rsidR="3F27E04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tc>
      </w:tr>
      <w:tr xmlns:wp14="http://schemas.microsoft.com/office/word/2010/wordml" w:rsidRPr="00EC3060" w:rsidR="00615A81" w:rsidTr="7E54D996"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B25AC7B" w:rsidRDefault="00615A81" w14:paraId="62486C05" wp14:textId="50B2E8E6">
            <w:pPr>
              <w:rPr>
                <w:rFonts w:ascii="Times New Roman" w:hAnsi="Times New Roman" w:eastAsia="Times New Roman" w:cs="Times New Roman"/>
                <w:noProof w:val="0"/>
                <w:sz w:val="18"/>
                <w:szCs w:val="18"/>
                <w:lang w:val="en-US"/>
              </w:rPr>
            </w:pPr>
            <w:r w:rsidRPr="4B25AC7B" w:rsidR="46A780D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The course covers the development of nursing education </w:t>
            </w:r>
            <w:r w:rsidRPr="4B25AC7B" w:rsidR="46A780D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programmes</w:t>
            </w:r>
            <w:r w:rsidRPr="4B25AC7B" w:rsidR="46A780D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in Turkey, the philosophy of nursing education, education in nursing colleges, and the fundamentals of nursing, the place and importance of nursing fundamentals in nursing education </w:t>
            </w:r>
            <w:r w:rsidRPr="4B25AC7B" w:rsidR="46A780D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programmes</w:t>
            </w:r>
            <w:r w:rsidRPr="4B25AC7B" w:rsidR="46A780D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the role of the educator in teaching the nursing fundamentals course, learning theories that form the basis of nursing fundamentals, methods of assessing success, and fundamental topics related to clinical practice.</w:t>
            </w:r>
          </w:p>
        </w:tc>
      </w:tr>
      <w:tr xmlns:wp14="http://schemas.microsoft.com/office/word/2010/wordml" w:rsidRPr="00EC3060" w:rsidR="00615A81" w:rsidTr="7E54D996"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B25AC7B" w:rsidRDefault="00615A81" w14:paraId="4101652C" wp14:textId="7D1A180E">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B25AC7B" w:rsidR="5C568302">
              <w:rPr>
                <w:color w:val="000000" w:themeColor="text1" w:themeTint="FF" w:themeShade="FF"/>
                <w:sz w:val="18"/>
                <w:szCs w:val="18"/>
                <w:lang w:val="tr-TR"/>
              </w:rPr>
              <w:t>None</w:t>
            </w:r>
          </w:p>
        </w:tc>
      </w:tr>
      <w:tr xmlns:wp14="http://schemas.microsoft.com/office/word/2010/wordml" w:rsidRPr="00EC3060" w:rsidR="00615A81" w:rsidTr="7E54D996"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B25AC7B" w:rsidRDefault="00615A81" w14:paraId="169B9FC6" wp14:textId="6DB1FB68">
            <w:pPr>
              <w:pStyle w:val="Title"/>
              <w:numPr>
                <w:ilvl w:val="0"/>
                <w:numId w:val="1"/>
              </w:numPr>
              <w:spacing w:before="20" w:after="20" w:line="240" w:lineRule="auto"/>
              <w:ind/>
              <w:jc w:val="both"/>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single"/>
                <w:lang w:val="tr-TR"/>
              </w:rPr>
            </w:pP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Explains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historical</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development</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education</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4B25AC7B" w:rsidRDefault="00615A81" w14:paraId="4116E88D" wp14:textId="0A4EF109">
            <w:pPr>
              <w:pStyle w:val="Title"/>
              <w:numPr>
                <w:ilvl w:val="0"/>
                <w:numId w:val="1"/>
              </w:numPr>
              <w:spacing w:before="20" w:after="20" w:line="240" w:lineRule="auto"/>
              <w:ind/>
              <w:jc w:val="both"/>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single"/>
                <w:lang w:val="tr-TR"/>
              </w:rPr>
            </w:pP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Understands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relationship</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between</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concepts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education</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teaching</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4B25AC7B" w:rsidRDefault="00615A81" w14:paraId="4B99056E" wp14:textId="74589706">
            <w:pPr>
              <w:pStyle w:val="Title"/>
              <w:numPr>
                <w:ilvl w:val="0"/>
                <w:numId w:val="1"/>
              </w:numPr>
              <w:spacing w:before="20" w:after="20" w:line="240" w:lineRule="auto"/>
              <w:ind/>
              <w:jc w:val="both"/>
              <w:rPr>
                <w:rFonts w:ascii="Times New Roman" w:hAnsi="Times New Roman" w:eastAsia="Times New Roman" w:cs="Times New Roman"/>
                <w:b w:val="1"/>
                <w:bCs w:val="1"/>
                <w:i w:val="0"/>
                <w:iCs w:val="0"/>
                <w:caps w:val="0"/>
                <w:smallCaps w:val="0"/>
                <w:strike w:val="0"/>
                <w:dstrike w:val="0"/>
                <w:noProof w:val="0"/>
                <w:color w:val="000000"/>
                <w:sz w:val="18"/>
                <w:szCs w:val="18"/>
                <w:u w:val="single"/>
                <w:lang w:val="tr-TR"/>
              </w:rPr>
            </w:pP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Applies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teaching</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methods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assessment</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methods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lists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principles</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clinical</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laboratory</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teaching</w:t>
            </w:r>
            <w:r w:rsidRPr="4B25AC7B" w:rsidR="1DF307A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tc>
      </w:tr>
      <w:tr xmlns:wp14="http://schemas.microsoft.com/office/word/2010/wordml" w:rsidRPr="00EC3060" w:rsidR="00615A81" w:rsidTr="7E54D996"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sidRPr="4B25AC7B" w:rsidR="00615A81">
              <w:rPr>
                <w:color w:val="000000" w:themeColor="text1" w:themeTint="FF" w:themeShade="FF"/>
                <w:sz w:val="18"/>
                <w:szCs w:val="18"/>
                <w:lang w:val="tr-TR"/>
              </w:rPr>
              <w:t xml:space="preserve">Learning </w:t>
            </w:r>
            <w:r w:rsidRPr="4B25AC7B" w:rsidR="00615A81">
              <w:rPr>
                <w:color w:val="000000" w:themeColor="text1" w:themeTint="FF" w:themeShade="FF"/>
                <w:sz w:val="18"/>
                <w:szCs w:val="18"/>
                <w:lang w:val="tr-TR"/>
              </w:rPr>
              <w:t>and</w:t>
            </w:r>
            <w:r w:rsidRPr="4B25AC7B" w:rsidR="00615A81">
              <w:rPr>
                <w:color w:val="000000" w:themeColor="text1" w:themeTint="FF" w:themeShade="FF"/>
                <w:sz w:val="18"/>
                <w:szCs w:val="18"/>
                <w:lang w:val="tr-TR"/>
              </w:rPr>
              <w:t xml:space="preserve"> </w:t>
            </w:r>
            <w:r w:rsidRPr="4B25AC7B" w:rsidR="00615A81">
              <w:rPr>
                <w:color w:val="000000" w:themeColor="text1" w:themeTint="FF" w:themeShade="FF"/>
                <w:sz w:val="18"/>
                <w:szCs w:val="18"/>
                <w:lang w:val="tr-TR"/>
              </w:rPr>
              <w:t>teaching</w:t>
            </w:r>
            <w:r w:rsidRPr="4B25AC7B" w:rsidR="00615A81">
              <w:rPr>
                <w:color w:val="000000" w:themeColor="text1" w:themeTint="FF" w:themeShade="FF"/>
                <w:sz w:val="18"/>
                <w:szCs w:val="18"/>
                <w:lang w:val="tr-TR"/>
              </w:rPr>
              <w:t xml:space="preserve"> </w:t>
            </w:r>
            <w:r w:rsidRPr="4B25AC7B" w:rsidR="00615A81">
              <w:rPr>
                <w:color w:val="000000" w:themeColor="text1" w:themeTint="FF" w:themeShade="FF"/>
                <w:sz w:val="18"/>
                <w:szCs w:val="18"/>
                <w:lang w:val="tr-TR"/>
              </w:rPr>
              <w:t>strategies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E54D996" w:rsidRDefault="00615A81" w14:paraId="1299C43A" wp14:textId="065C1B5F">
            <w:pPr>
              <w:pBdr>
                <w:top w:val="none" w:color="000000" w:sz="0" w:space="0"/>
                <w:left w:val="none" w:color="000000" w:sz="0" w:space="0"/>
                <w:bottom w:val="none" w:color="000000" w:sz="0" w:space="0"/>
                <w:right w:val="none" w:color="000000" w:sz="0" w:space="0"/>
                <w:between w:val="none" w:color="000000" w:sz="0" w:space="0"/>
              </w:pBdr>
              <w:ind w:left="0"/>
              <w:rPr>
                <w:sz w:val="18"/>
                <w:szCs w:val="18"/>
                <w:lang w:val="tr-TR" w:eastAsia="tr-TR"/>
              </w:rPr>
            </w:pPr>
            <w:r w:rsidRPr="7E54D996" w:rsidR="4B713DB6">
              <w:rPr>
                <w:sz w:val="18"/>
                <w:szCs w:val="18"/>
                <w:lang w:val="tr-TR" w:eastAsia="tr-TR"/>
              </w:rPr>
              <w:t>Lecture, Demonstration, Case Study, Discussion, Team/Group Work, Preparing and/or Presenting Reports</w:t>
            </w:r>
          </w:p>
        </w:tc>
      </w:tr>
      <w:tr xmlns:wp14="http://schemas.microsoft.com/office/word/2010/wordml" w:rsidRPr="00EC3060" w:rsidR="00615A81" w:rsidTr="7E54D996"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7E54D996"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7E54D996"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r w:rsidRPr="4B25AC7B" w:rsidR="00615A81">
              <w:rPr>
                <w:color w:val="000000" w:themeColor="text1" w:themeTint="FF" w:themeShade="FF"/>
                <w:sz w:val="18"/>
                <w:szCs w:val="18"/>
                <w:lang w:val="tr-TR"/>
              </w:rPr>
              <w:t>Work</w:t>
            </w:r>
            <w:r w:rsidRPr="4B25AC7B" w:rsidR="00615A81">
              <w:rPr>
                <w:color w:val="000000" w:themeColor="text1" w:themeTint="FF" w:themeShade="FF"/>
                <w:sz w:val="18"/>
                <w:szCs w:val="18"/>
                <w:lang w:val="tr-TR"/>
              </w:rPr>
              <w:t xml:space="preserve"> </w:t>
            </w:r>
            <w:r w:rsidRPr="4B25AC7B" w:rsidR="00615A81">
              <w:rPr>
                <w:color w:val="000000" w:themeColor="text1" w:themeTint="FF" w:themeShade="FF"/>
                <w:sz w:val="18"/>
                <w:szCs w:val="18"/>
                <w:lang w:val="tr-TR"/>
              </w:rPr>
              <w:t>Placements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279A60C0">
            <w:pPr>
              <w:rPr>
                <w:color w:val="000000"/>
                <w:sz w:val="18"/>
                <w:szCs w:val="18"/>
                <w:lang w:val="tr-TR"/>
              </w:rPr>
            </w:pPr>
            <w:r w:rsidRPr="4B25AC7B" w:rsidR="52F8197E">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B25AC7B" w14:paraId="75779F9D" wp14:textId="77777777">
        <w:tc>
          <w:tcPr>
            <w:tcW w:w="1980" w:type="dxa"/>
            <w:shd w:val="clear" w:color="auto" w:fill="auto"/>
            <w:tcMar/>
            <w:vAlign w:val="center"/>
          </w:tcPr>
          <w:p w:rsidRPr="0023660D" w:rsidR="00615A81" w:rsidP="4B25AC7B" w:rsidRDefault="00615A81" w14:paraId="627B048E" wp14:textId="77777777">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r w:rsidRPr="4B25AC7B" w:rsidR="00615A81">
              <w:rPr>
                <w:sz w:val="18"/>
                <w:szCs w:val="18"/>
                <w:lang w:val="tr-TR" w:eastAsia="tr-TR"/>
              </w:rPr>
              <w:t>Kaynaklar (h)/</w:t>
            </w:r>
          </w:p>
          <w:p w:rsidRPr="0023660D" w:rsidR="00615A81" w:rsidP="4B25AC7B" w:rsidRDefault="00615A81" w14:paraId="071E4E01" wp14:textId="77777777">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r w:rsidRPr="4B25AC7B" w:rsidR="00615A81">
              <w:rPr>
                <w:sz w:val="18"/>
                <w:szCs w:val="18"/>
                <w:lang w:val="tr-TR" w:eastAsia="tr-TR"/>
              </w:rPr>
              <w:t>References</w:t>
            </w:r>
          </w:p>
        </w:tc>
        <w:tc>
          <w:tcPr>
            <w:tcW w:w="7096" w:type="dxa"/>
            <w:shd w:val="clear" w:color="auto" w:fill="auto"/>
            <w:tcMar/>
          </w:tcPr>
          <w:p w:rsidRPr="0023660D" w:rsidR="00615A81" w:rsidP="4B25AC7B" w:rsidRDefault="00615A81" w14:paraId="375CEB70" wp14:textId="546B415C">
            <w:pPr>
              <w:pStyle w:val="ListParagraph"/>
              <w:numPr>
                <w:ilvl w:val="0"/>
                <w:numId w:val="2"/>
              </w:numPr>
              <w:spacing w:before="0" w:beforeAutospacing="off" w:after="0" w:afterAutospacing="off" w:line="240"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Atabek Aştı, T., Karadağ, A. (Editörler). (2019). Hemşirelik Esasları, Bilgiden Uygulamaya: Kavramlar-İlkeler- Beceriler. İkinci Baskı. Akademi Basın ve Yayıncılık, İstanbul.</w:t>
            </w:r>
          </w:p>
          <w:p w:rsidRPr="0023660D" w:rsidR="00615A81" w:rsidP="4B25AC7B" w:rsidRDefault="00615A81" w14:paraId="3A8FC2B0" wp14:textId="0F13EA58">
            <w:pPr>
              <w:pStyle w:val="ListParagraph"/>
              <w:numPr>
                <w:ilvl w:val="0"/>
                <w:numId w:val="2"/>
              </w:numPr>
              <w:spacing w:before="0" w:beforeAutospacing="off" w:after="0" w:afterAutospacing="off" w:line="240"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Baykara, Z.G., Çalışkan, N., Öztürk, D., Karadağ, A. (2019). Temel Hemşirelik Becerileri. Kontrol Listeleri- Web erişimli Eğitim Videoları. Nobel Tıp Kitabevleri, Ankara.</w:t>
            </w:r>
          </w:p>
          <w:p w:rsidRPr="0023660D" w:rsidR="00615A81" w:rsidP="4B25AC7B" w:rsidRDefault="00615A81" w14:paraId="67D45835" wp14:textId="73BDB329">
            <w:pPr>
              <w:pStyle w:val="ListParagraph"/>
              <w:numPr>
                <w:ilvl w:val="0"/>
                <w:numId w:val="2"/>
              </w:numPr>
              <w:spacing w:before="0" w:beforeAutospacing="off" w:after="0" w:afterAutospacing="off" w:line="240"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Craven</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R.F.,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Hirnle</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C.J.,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Jensen</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S.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Eds</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(2015). Hemşirelik Esasları: İnsan Sağlığı ve Fonksiyonları. N. Uysal, E. Çakırcalı (çeviri editörü). (Yedinci baskıdan çeviri).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Palme</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Yayıncılık.</w:t>
            </w:r>
          </w:p>
          <w:p w:rsidRPr="0023660D" w:rsidR="00615A81" w:rsidP="4B25AC7B" w:rsidRDefault="00615A81" w14:paraId="110FFD37" wp14:textId="2349BF90">
            <w:pPr>
              <w:pStyle w:val="ListParagraph"/>
              <w:numPr>
                <w:ilvl w:val="0"/>
                <w:numId w:val="2"/>
              </w:numPr>
              <w:spacing w:before="0" w:beforeAutospacing="off" w:after="0" w:afterAutospacing="off" w:line="240"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Cromar</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K., &amp;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Moebius</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 (2024). Fundamentals of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made</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incredibly</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easy</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(3rd ed.).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Wolters</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Kluwer</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Health</w:t>
            </w:r>
            <w:r w:rsidRPr="4B25AC7B" w:rsidR="2DAEF17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t>
            </w:r>
          </w:p>
          <w:p w:rsidRPr="0023660D" w:rsidR="00615A81" w:rsidP="4B25AC7B" w:rsidRDefault="00615A81" w14:paraId="6B699379" wp14:textId="77777777">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3097D504"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1EDE39C2" wp14:textId="77777777">
            <w:pP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Haftalar</w:t>
            </w:r>
            <w:r w:rsidRPr="4B25AC7B" w:rsidR="00615A81">
              <w:rPr>
                <w:rFonts w:ascii="Times New Roman" w:hAnsi="Times New Roman" w:eastAsia="Times New Roman" w:cs="Times New Roman"/>
                <w:b w:val="1"/>
                <w:bCs w:val="1"/>
                <w:color w:val="000000" w:themeColor="text1" w:themeTint="FF" w:themeShade="FF"/>
                <w:sz w:val="18"/>
                <w:szCs w:val="18"/>
                <w:lang w:val="tr-TR"/>
              </w:rPr>
              <w:t>/</w:t>
            </w:r>
            <w:r w:rsidRPr="4B25AC7B" w:rsidR="00615A81">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6A3BBDB0" wp14:textId="77777777">
            <w:pP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4B25AC7B" w:rsidR="00615A81">
              <w:rPr>
                <w:rFonts w:ascii="Times New Roman" w:hAnsi="Times New Roman" w:eastAsia="Times New Roman" w:cs="Times New Roman"/>
                <w:b w:val="1"/>
                <w:bCs w:val="1"/>
                <w:color w:val="000000" w:themeColor="text1" w:themeTint="FF" w:themeShade="FF"/>
                <w:sz w:val="18"/>
                <w:szCs w:val="18"/>
                <w:lang w:val="tr-TR"/>
              </w:rPr>
              <w:t xml:space="preserve">/Course </w:t>
            </w:r>
            <w:r w:rsidRPr="4B25AC7B" w:rsidR="00615A81">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3097D504"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43EE7DE2"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3097D504" w:rsidRDefault="4B25AC7B" w14:paraId="1BD76081" w14:textId="2075F1A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097D504" w:rsidR="009E5CF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Overview of Nursing Education in Turkey</w:t>
            </w:r>
          </w:p>
        </w:tc>
      </w:tr>
      <w:tr xmlns:wp14="http://schemas.microsoft.com/office/word/2010/wordml" w:rsidRPr="00B013C7" w:rsidR="00615A81" w:rsidTr="3097D504"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74B73099"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3097D504" w:rsidRDefault="4B25AC7B" w14:paraId="25CCA415" w14:textId="01F70C8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Overview</w:t>
            </w: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Education</w:t>
            </w:r>
            <w:r w:rsidRPr="3097D504"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3097D504" w:rsidR="460A5F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Europe</w:t>
            </w:r>
          </w:p>
        </w:tc>
      </w:tr>
      <w:tr xmlns:wp14="http://schemas.microsoft.com/office/word/2010/wordml" w:rsidRPr="00B013C7" w:rsidR="00615A81" w:rsidTr="3097D504"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4BFA1737"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018EA686" w14:textId="6CCF8CC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Philosophy</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Education</w:t>
            </w:r>
          </w:p>
        </w:tc>
      </w:tr>
      <w:tr xmlns:wp14="http://schemas.microsoft.com/office/word/2010/wordml" w:rsidRPr="00B013C7" w:rsidR="00615A81" w:rsidTr="3097D504"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2E0C86FB"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369FADAA" w14:textId="1046D71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Fundamentals of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Course</w:t>
            </w:r>
          </w:p>
        </w:tc>
      </w:tr>
      <w:tr xmlns:wp14="http://schemas.microsoft.com/office/word/2010/wordml" w:rsidRPr="00B013C7" w:rsidR="00615A81" w:rsidTr="3097D504"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14E32C0E"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102D1F6A" w14:textId="1D95C0A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Fundamentals of Nursing Course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Programme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and Development</w:t>
            </w:r>
          </w:p>
        </w:tc>
      </w:tr>
      <w:tr xmlns:wp14="http://schemas.microsoft.com/office/word/2010/wordml" w:rsidRPr="00B013C7" w:rsidR="00615A81" w:rsidTr="3097D504"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269916E8"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0F43E80B" w14:textId="5DC8948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Basic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related</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to</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education</w:t>
            </w:r>
          </w:p>
        </w:tc>
      </w:tr>
      <w:tr xmlns:wp14="http://schemas.microsoft.com/office/word/2010/wordml" w:rsidRPr="00B013C7" w:rsidR="00615A81" w:rsidTr="3097D504"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2E924E6A"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2BEC50AF" w14:textId="04A90C48">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Individual</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Study</w:t>
            </w:r>
          </w:p>
        </w:tc>
      </w:tr>
      <w:tr xmlns:wp14="http://schemas.microsoft.com/office/word/2010/wordml" w:rsidRPr="00B013C7" w:rsidR="00615A81" w:rsidTr="3097D504"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4BEFCA28"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2EA2A912" w14:textId="4AD375E5">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Teaching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methods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their</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use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course</w:t>
            </w:r>
          </w:p>
        </w:tc>
      </w:tr>
      <w:tr xmlns:wp14="http://schemas.microsoft.com/office/word/2010/wordml" w:rsidRPr="00B013C7" w:rsidR="00615A81" w:rsidTr="3097D504"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21D7B89C"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6A3ED195" w14:textId="51A8E27F">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Learning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theories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models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course</w:t>
            </w:r>
          </w:p>
        </w:tc>
      </w:tr>
      <w:tr xmlns:wp14="http://schemas.microsoft.com/office/word/2010/wordml" w:rsidRPr="00B013C7" w:rsidR="00615A81" w:rsidTr="3097D504"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79F5A252"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0BB22209" w14:textId="3FA2AE89">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Instructor</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Characteristics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Teaching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w:t>
            </w:r>
          </w:p>
        </w:tc>
      </w:tr>
      <w:tr xmlns:wp14="http://schemas.microsoft.com/office/word/2010/wordml" w:rsidRPr="00B013C7" w:rsidR="00615A81" w:rsidTr="3097D504"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5B6CA64B"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73C6497B" w14:textId="1F2ABED5">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Assessment</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Methods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for</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 Course</w:t>
            </w:r>
          </w:p>
        </w:tc>
      </w:tr>
      <w:tr xmlns:wp14="http://schemas.microsoft.com/office/word/2010/wordml" w:rsidRPr="00B013C7" w:rsidR="00615A81" w:rsidTr="3097D504"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1DCC4E11"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0F20AE60" w14:textId="2569F405">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Laboratory</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Practice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Assessment</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Methods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w:t>
            </w:r>
          </w:p>
        </w:tc>
      </w:tr>
      <w:tr xmlns:wp14="http://schemas.microsoft.com/office/word/2010/wordml" w:rsidRPr="00B013C7" w:rsidR="00615A81" w:rsidTr="3097D504"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0D2F7268"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22B2D0C5" w14:textId="7FD3060B">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Clinical</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Practice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w:t>
            </w:r>
          </w:p>
        </w:tc>
      </w:tr>
      <w:tr xmlns:wp14="http://schemas.microsoft.com/office/word/2010/wordml" w:rsidRPr="00B013C7" w:rsidR="00615A81" w:rsidTr="3097D504"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B25AC7B" w:rsidRDefault="00615A81" w14:paraId="74DC8630"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B25AC7B" w:rsidP="4B25AC7B" w:rsidRDefault="4B25AC7B" w14:paraId="7F05AC7A" w14:textId="73FF4340">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Assessment</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Methods</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for</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Clinical</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Practice</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Fundamentals</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Pr="00B013C7" w:rsidR="00615A81" w:rsidP="4B25AC7B" w:rsidRDefault="00615A81" w14:paraId="5630AD66" wp14:textId="6C004198">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B25AC7B"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4B25AC7B" w:rsidRDefault="00615A81" w14:paraId="185C1380" wp14:textId="77777777">
            <w:pP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Yarıyıl içi çalışmaları /</w:t>
            </w:r>
            <w:r w:rsidRPr="4B25AC7B" w:rsidR="00615A81">
              <w:rPr>
                <w:rFonts w:ascii="Times New Roman" w:hAnsi="Times New Roman" w:eastAsia="Times New Roman" w:cs="Times New Roman"/>
                <w:b w:val="1"/>
                <w:bCs w:val="1"/>
                <w:color w:val="000000" w:themeColor="text1" w:themeTint="FF" w:themeShade="FF"/>
                <w:sz w:val="18"/>
                <w:szCs w:val="18"/>
                <w:lang w:val="tr-TR"/>
              </w:rPr>
              <w:t>In-Term</w:t>
            </w:r>
            <w:r w:rsidRPr="4B25AC7B" w:rsidR="00615A81">
              <w:rPr>
                <w:rFonts w:ascii="Times New Roman" w:hAnsi="Times New Roman" w:eastAsia="Times New Roman" w:cs="Times New Roman"/>
                <w:b w:val="1"/>
                <w:bCs w:val="1"/>
                <w:color w:val="000000" w:themeColor="text1" w:themeTint="FF" w:themeShade="FF"/>
                <w:sz w:val="18"/>
                <w:szCs w:val="18"/>
                <w:lang w:val="tr-TR"/>
              </w:rPr>
              <w:t xml:space="preserve"> </w:t>
            </w:r>
            <w:r w:rsidRPr="4B25AC7B" w:rsidR="00615A81">
              <w:rPr>
                <w:rFonts w:ascii="Times New Roman" w:hAnsi="Times New Roman" w:eastAsia="Times New Roman" w:cs="Times New Roman"/>
                <w:b w:val="1"/>
                <w:bCs w:val="1"/>
                <w:color w:val="000000" w:themeColor="text1" w:themeTint="FF" w:themeShade="FF"/>
                <w:sz w:val="18"/>
                <w:szCs w:val="18"/>
                <w:lang w:val="tr-TR"/>
              </w:rPr>
              <w:t>Studies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4B25AC7B" w:rsidRDefault="00615A81" w14:paraId="64A2FA32" wp14:textId="77777777">
            <w:pPr>
              <w:jc w:val="cente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Sayısı/</w:t>
            </w:r>
          </w:p>
          <w:p w:rsidRPr="008200DD" w:rsidR="00615A81" w:rsidP="4B25AC7B" w:rsidRDefault="00615A81" w14:paraId="4AF3DA01" wp14:textId="77777777">
            <w:pPr>
              <w:jc w:val="cente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Quantity</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4B25AC7B" w:rsidRDefault="00615A81" w14:paraId="406B8C9F" wp14:textId="77777777">
            <w:pPr>
              <w:jc w:val="cente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Katkı Payı/</w:t>
            </w:r>
          </w:p>
          <w:p w:rsidRPr="008200DD" w:rsidR="00615A81" w:rsidP="4B25AC7B" w:rsidRDefault="00615A81" w14:paraId="6D8321E2" wp14:textId="77777777">
            <w:pPr>
              <w:jc w:val="center"/>
              <w:rPr>
                <w:rFonts w:ascii="Times New Roman" w:hAnsi="Times New Roman" w:eastAsia="Times New Roman" w:cs="Times New Roman"/>
                <w:b w:val="1"/>
                <w:bCs w:val="1"/>
                <w:color w:val="000000"/>
                <w:sz w:val="18"/>
                <w:szCs w:val="18"/>
                <w:lang w:val="tr-TR"/>
              </w:rPr>
            </w:pPr>
            <w:r w:rsidRPr="4B25AC7B" w:rsidR="00615A81">
              <w:rPr>
                <w:rFonts w:ascii="Times New Roman" w:hAnsi="Times New Roman" w:eastAsia="Times New Roman" w:cs="Times New Roman"/>
                <w:b w:val="1"/>
                <w:bCs w:val="1"/>
                <w:color w:val="000000" w:themeColor="text1" w:themeTint="FF" w:themeShade="FF"/>
                <w:sz w:val="18"/>
                <w:szCs w:val="18"/>
                <w:lang w:val="tr-TR"/>
              </w:rPr>
              <w:t>Percentages</w:t>
            </w:r>
          </w:p>
        </w:tc>
      </w:tr>
      <w:tr xmlns:wp14="http://schemas.microsoft.com/office/word/2010/wordml" w:rsidRPr="00B013C7" w:rsidR="00615A81" w:rsidTr="4B25AC7B"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6DC0B1AF"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Ara Sınav/</w:t>
            </w:r>
            <w:r w:rsidRPr="4B25AC7B" w:rsidR="00615A81">
              <w:rPr>
                <w:rFonts w:ascii="Times New Roman" w:hAnsi="Times New Roman" w:eastAsia="Times New Roman" w:cs="Times New Roman"/>
                <w:color w:val="000000" w:themeColor="text1" w:themeTint="FF" w:themeShade="FF"/>
                <w:sz w:val="18"/>
                <w:szCs w:val="18"/>
                <w:lang w:val="tr-TR"/>
              </w:rPr>
              <w:t>Midterms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6A09E912" wp14:textId="6CAB0EB1">
            <w:pPr>
              <w:jc w:val="center"/>
              <w:rPr>
                <w:rFonts w:ascii="Times New Roman" w:hAnsi="Times New Roman" w:eastAsia="Times New Roman" w:cs="Times New Roman"/>
                <w:color w:val="000000"/>
                <w:sz w:val="18"/>
                <w:szCs w:val="18"/>
                <w:lang w:val="tr-TR"/>
              </w:rPr>
            </w:pPr>
            <w:r w:rsidRPr="4B25AC7B" w:rsidR="551E22E3">
              <w:rPr>
                <w:rFonts w:ascii="Times New Roman" w:hAnsi="Times New Roman" w:eastAsia="Times New Roman" w:cs="Times New Roman"/>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33E67AC6" wp14:textId="2D340D12">
            <w:pPr>
              <w:jc w:val="center"/>
              <w:rPr>
                <w:rFonts w:ascii="Times New Roman" w:hAnsi="Times New Roman" w:eastAsia="Times New Roman" w:cs="Times New Roman"/>
                <w:color w:val="000000"/>
                <w:sz w:val="18"/>
                <w:szCs w:val="18"/>
                <w:lang w:val="tr-TR"/>
              </w:rPr>
            </w:pPr>
            <w:r w:rsidRPr="4B25AC7B" w:rsidR="551E22E3">
              <w:rPr>
                <w:rFonts w:ascii="Times New Roman" w:hAnsi="Times New Roman" w:eastAsia="Times New Roman" w:cs="Times New Roman"/>
                <w:color w:val="000000" w:themeColor="text1" w:themeTint="FF" w:themeShade="FF"/>
                <w:sz w:val="18"/>
                <w:szCs w:val="18"/>
                <w:lang w:val="tr-TR"/>
              </w:rPr>
              <w:t>40</w:t>
            </w:r>
          </w:p>
        </w:tc>
      </w:tr>
      <w:tr xmlns:wp14="http://schemas.microsoft.com/office/word/2010/wordml" w:rsidRPr="00B013C7" w:rsidR="00615A81" w:rsidTr="4B25AC7B"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2F6ACC1A"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Kısa Sınav/</w:t>
            </w:r>
            <w:r w:rsidRPr="4B25AC7B" w:rsidR="00615A81">
              <w:rPr>
                <w:rFonts w:ascii="Times New Roman" w:hAnsi="Times New Roman" w:eastAsia="Times New Roman" w:cs="Times New Roman"/>
                <w:color w:val="000000" w:themeColor="text1" w:themeTint="FF" w:themeShade="FF"/>
                <w:sz w:val="18"/>
                <w:szCs w:val="18"/>
                <w:lang w:val="tr-TR"/>
              </w:rPr>
              <w:t>Quizzes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1BBD13F9"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0BE14808"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1F9DB835"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Ödev/</w:t>
            </w:r>
            <w:r w:rsidRPr="4B25AC7B" w:rsidR="00615A81">
              <w:rPr>
                <w:rFonts w:ascii="Times New Roman" w:hAnsi="Times New Roman" w:eastAsia="Times New Roman" w:cs="Times New Roman"/>
                <w:color w:val="000000" w:themeColor="text1" w:themeTint="FF" w:themeShade="FF"/>
                <w:sz w:val="18"/>
                <w:szCs w:val="18"/>
                <w:lang w:val="tr-TR"/>
              </w:rPr>
              <w:t>Assignments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09FA2A7E"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237AFA41"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1523D039"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Devam/</w:t>
            </w:r>
            <w:r w:rsidRPr="4B25AC7B" w:rsidR="00615A81">
              <w:rPr>
                <w:rFonts w:ascii="Times New Roman" w:hAnsi="Times New Roman" w:eastAsia="Times New Roman" w:cs="Times New Roman"/>
                <w:color w:val="000000" w:themeColor="text1" w:themeTint="FF" w:themeShade="FF"/>
                <w:sz w:val="18"/>
                <w:szCs w:val="18"/>
                <w:lang w:val="tr-TR"/>
              </w:rPr>
              <w:t>Attendance</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3AD8BB85"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3AC2E41B"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44459E10"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09D9AC6E"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2A9CB6E2"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09CEC718"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0A5B7069"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6DF7B9A8"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20794C33" wp14:textId="77777777">
            <w:pP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 xml:space="preserve">Yarıyıl Sonu Sınavı/Final </w:t>
            </w:r>
            <w:r w:rsidRPr="4B25AC7B" w:rsidR="00615A81">
              <w:rPr>
                <w:rFonts w:ascii="Times New Roman" w:hAnsi="Times New Roman" w:eastAsia="Times New Roman" w:cs="Times New Roman"/>
                <w:color w:val="000000" w:themeColor="text1" w:themeTint="FF" w:themeShade="FF"/>
                <w:sz w:val="18"/>
                <w:szCs w:val="18"/>
                <w:lang w:val="tr-TR"/>
              </w:rPr>
              <w:t>Exam</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41ED30F3" wp14:textId="48D072CB">
            <w:pPr>
              <w:jc w:val="center"/>
              <w:rPr>
                <w:rFonts w:ascii="Times New Roman" w:hAnsi="Times New Roman" w:eastAsia="Times New Roman" w:cs="Times New Roman"/>
                <w:color w:val="000000"/>
                <w:sz w:val="18"/>
                <w:szCs w:val="18"/>
                <w:lang w:val="tr-TR"/>
              </w:rPr>
            </w:pPr>
            <w:r w:rsidRPr="4B25AC7B" w:rsidR="076B02D8">
              <w:rPr>
                <w:rFonts w:ascii="Times New Roman" w:hAnsi="Times New Roman" w:eastAsia="Times New Roman" w:cs="Times New Roman"/>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B25AC7B" w:rsidRDefault="00615A81" w14:paraId="798B00B3" wp14:textId="767E8CE9">
            <w:pPr>
              <w:jc w:val="center"/>
              <w:rPr>
                <w:rFonts w:ascii="Times New Roman" w:hAnsi="Times New Roman" w:eastAsia="Times New Roman" w:cs="Times New Roman"/>
                <w:color w:val="000000"/>
                <w:sz w:val="18"/>
                <w:szCs w:val="18"/>
                <w:lang w:val="tr-TR"/>
              </w:rPr>
            </w:pPr>
            <w:r w:rsidRPr="4B25AC7B" w:rsidR="076B02D8">
              <w:rPr>
                <w:rFonts w:ascii="Times New Roman" w:hAnsi="Times New Roman" w:eastAsia="Times New Roman" w:cs="Times New Roman"/>
                <w:color w:val="000000" w:themeColor="text1" w:themeTint="FF" w:themeShade="FF"/>
                <w:sz w:val="18"/>
                <w:szCs w:val="18"/>
                <w:lang w:val="tr-TR"/>
              </w:rPr>
              <w:t>60</w:t>
            </w:r>
          </w:p>
        </w:tc>
      </w:tr>
      <w:tr xmlns:wp14="http://schemas.microsoft.com/office/word/2010/wordml" w:rsidRPr="00B013C7" w:rsidR="00615A81" w:rsidTr="4B25AC7B"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2BA226A1" wp14:textId="77777777">
            <w:pPr>
              <w:jc w:val="right"/>
              <w:rPr>
                <w:rFonts w:ascii="Times New Roman" w:hAnsi="Times New Roman" w:eastAsia="Times New Roman" w:cs="Times New Roman"/>
                <w:color w:val="000000"/>
                <w:sz w:val="18"/>
                <w:szCs w:val="18"/>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4B25AC7B" w:rsidRDefault="00615A81" w14:paraId="17AD93B2" wp14:textId="77777777">
            <w:pPr>
              <w:jc w:val="center"/>
              <w:rPr>
                <w:rFonts w:ascii="Times New Roman" w:hAnsi="Times New Roman" w:eastAsia="Times New Roman" w:cs="Times New Roman"/>
                <w:color w:val="000000"/>
                <w:sz w:val="18"/>
                <w:szCs w:val="18"/>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4B25AC7B" w:rsidRDefault="00615A81" w14:paraId="5E50E1C8"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4B25AC7B"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4B25AC7B" w:rsidRDefault="00615A81" w14:paraId="07FFAFE9" wp14:textId="77777777">
            <w:pPr>
              <w:jc w:val="right"/>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4B25AC7B" w:rsidRDefault="00615A81" w14:paraId="0DE4B5B7" wp14:textId="77777777">
            <w:pPr>
              <w:jc w:val="center"/>
              <w:rPr>
                <w:rFonts w:ascii="Times New Roman" w:hAnsi="Times New Roman" w:eastAsia="Times New Roman" w:cs="Times New Roman"/>
                <w:color w:val="000000"/>
                <w:sz w:val="18"/>
                <w:szCs w:val="18"/>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4B25AC7B" w:rsidRDefault="00615A81" w14:paraId="163400AE" wp14:textId="77777777">
            <w:pPr>
              <w:jc w:val="center"/>
              <w:rPr>
                <w:rFonts w:ascii="Times New Roman" w:hAnsi="Times New Roman" w:eastAsia="Times New Roman" w:cs="Times New Roman"/>
                <w:color w:val="000000"/>
                <w:sz w:val="18"/>
                <w:szCs w:val="18"/>
                <w:lang w:val="tr-TR"/>
              </w:rPr>
            </w:pPr>
            <w:r w:rsidRPr="4B25AC7B" w:rsidR="00615A81">
              <w:rPr>
                <w:rFonts w:ascii="Times New Roman" w:hAnsi="Times New Roman" w:eastAsia="Times New Roman" w:cs="Times New Roman"/>
                <w:color w:val="000000" w:themeColor="text1" w:themeTint="FF" w:themeShade="FF"/>
                <w:sz w:val="18"/>
                <w:szCs w:val="18"/>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B25AC7B"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B25AC7B" w:rsidRDefault="00615A81" w14:paraId="5841FCE5" wp14:textId="77777777">
            <w:pPr>
              <w:rPr>
                <w:b w:val="1"/>
                <w:bCs w:val="1"/>
                <w:sz w:val="18"/>
                <w:szCs w:val="18"/>
              </w:rPr>
            </w:pPr>
            <w:r w:rsidRPr="4B25AC7B" w:rsidR="00615A81">
              <w:rPr>
                <w:b w:val="1"/>
                <w:bCs w:val="1"/>
                <w:sz w:val="18"/>
                <w:szCs w:val="18"/>
              </w:rPr>
              <w:t>Etkinlikler</w:t>
            </w:r>
            <w:r w:rsidRPr="4B25AC7B" w:rsidR="00615A81">
              <w:rPr>
                <w:b w:val="1"/>
                <w:bCs w:val="1"/>
                <w:sz w:val="18"/>
                <w:szCs w:val="18"/>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4B25AC7B" w:rsidRDefault="00615A81" w14:paraId="41BF4A95" wp14:textId="77777777">
            <w:pPr>
              <w:rPr>
                <w:b w:val="1"/>
                <w:bCs w:val="1"/>
                <w:sz w:val="18"/>
                <w:szCs w:val="18"/>
              </w:rPr>
            </w:pPr>
            <w:r w:rsidRPr="4B25AC7B" w:rsidR="00615A81">
              <w:rPr>
                <w:b w:val="1"/>
                <w:bCs w:val="1"/>
                <w:sz w:val="18"/>
                <w:szCs w:val="18"/>
              </w:rPr>
              <w:t>Sayısı</w:t>
            </w:r>
            <w:r w:rsidRPr="4B25AC7B" w:rsidR="00615A81">
              <w:rPr>
                <w:b w:val="1"/>
                <w:bCs w:val="1"/>
                <w:sz w:val="18"/>
                <w:szCs w:val="18"/>
              </w:rPr>
              <w:t>/</w:t>
            </w:r>
          </w:p>
          <w:p w:rsidRPr="008200DD" w:rsidR="00615A81" w:rsidP="4B25AC7B" w:rsidRDefault="00615A81" w14:paraId="4594DC20" wp14:textId="77777777">
            <w:pPr>
              <w:rPr>
                <w:b w:val="1"/>
                <w:bCs w:val="1"/>
                <w:sz w:val="18"/>
                <w:szCs w:val="18"/>
              </w:rPr>
            </w:pPr>
            <w:r w:rsidRPr="4B25AC7B" w:rsidR="00615A81">
              <w:rPr>
                <w:b w:val="1"/>
                <w:bCs w:val="1"/>
                <w:sz w:val="18"/>
                <w:szCs w:val="18"/>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4B25AC7B" w:rsidRDefault="00615A81" w14:paraId="3AF62C47" wp14:textId="77777777">
            <w:pPr>
              <w:rPr>
                <w:b w:val="1"/>
                <w:bCs w:val="1"/>
                <w:sz w:val="18"/>
                <w:szCs w:val="18"/>
              </w:rPr>
            </w:pPr>
            <w:r w:rsidRPr="4B25AC7B" w:rsidR="00615A81">
              <w:rPr>
                <w:b w:val="1"/>
                <w:bCs w:val="1"/>
                <w:sz w:val="18"/>
                <w:szCs w:val="18"/>
              </w:rPr>
              <w:t>Süresi</w:t>
            </w:r>
            <w:r w:rsidRPr="4B25AC7B" w:rsidR="00615A81">
              <w:rPr>
                <w:b w:val="1"/>
                <w:bCs w:val="1"/>
                <w:sz w:val="18"/>
                <w:szCs w:val="18"/>
              </w:rPr>
              <w:t xml:space="preserve"> (</w:t>
            </w:r>
            <w:r w:rsidRPr="4B25AC7B" w:rsidR="00615A81">
              <w:rPr>
                <w:b w:val="1"/>
                <w:bCs w:val="1"/>
                <w:sz w:val="18"/>
                <w:szCs w:val="18"/>
              </w:rPr>
              <w:t>Saat</w:t>
            </w:r>
            <w:r w:rsidRPr="4B25AC7B" w:rsidR="00615A81">
              <w:rPr>
                <w:b w:val="1"/>
                <w:bCs w:val="1"/>
                <w:sz w:val="18"/>
                <w:szCs w:val="18"/>
              </w:rPr>
              <w:t>)/</w:t>
            </w:r>
          </w:p>
          <w:p w:rsidRPr="008200DD" w:rsidR="00615A81" w:rsidP="4B25AC7B" w:rsidRDefault="00615A81" w14:paraId="524B7818" wp14:textId="77777777">
            <w:pPr>
              <w:rPr>
                <w:b w:val="1"/>
                <w:bCs w:val="1"/>
                <w:sz w:val="18"/>
                <w:szCs w:val="18"/>
              </w:rPr>
            </w:pPr>
            <w:r w:rsidRPr="4B25AC7B" w:rsidR="00615A81">
              <w:rPr>
                <w:b w:val="1"/>
                <w:bCs w:val="1"/>
                <w:sz w:val="18"/>
                <w:szCs w:val="18"/>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4B25AC7B" w:rsidRDefault="00615A81" w14:paraId="4A148909" wp14:textId="77777777">
            <w:pPr>
              <w:rPr>
                <w:b w:val="1"/>
                <w:bCs w:val="1"/>
                <w:sz w:val="18"/>
                <w:szCs w:val="18"/>
              </w:rPr>
            </w:pPr>
            <w:r w:rsidRPr="4B25AC7B" w:rsidR="00615A81">
              <w:rPr>
                <w:b w:val="1"/>
                <w:bCs w:val="1"/>
                <w:sz w:val="18"/>
                <w:szCs w:val="18"/>
              </w:rPr>
              <w:t>Toplam</w:t>
            </w:r>
            <w:r w:rsidRPr="4B25AC7B" w:rsidR="00615A81">
              <w:rPr>
                <w:b w:val="1"/>
                <w:bCs w:val="1"/>
                <w:sz w:val="18"/>
                <w:szCs w:val="18"/>
              </w:rPr>
              <w:t xml:space="preserve"> </w:t>
            </w:r>
            <w:r w:rsidRPr="4B25AC7B" w:rsidR="00615A81">
              <w:rPr>
                <w:b w:val="1"/>
                <w:bCs w:val="1"/>
                <w:sz w:val="18"/>
                <w:szCs w:val="18"/>
              </w:rPr>
              <w:t>iş</w:t>
            </w:r>
            <w:r w:rsidRPr="4B25AC7B" w:rsidR="00615A81">
              <w:rPr>
                <w:b w:val="1"/>
                <w:bCs w:val="1"/>
                <w:sz w:val="18"/>
                <w:szCs w:val="18"/>
              </w:rPr>
              <w:t xml:space="preserve"> </w:t>
            </w:r>
            <w:r w:rsidRPr="4B25AC7B" w:rsidR="00615A81">
              <w:rPr>
                <w:b w:val="1"/>
                <w:bCs w:val="1"/>
                <w:sz w:val="18"/>
                <w:szCs w:val="18"/>
              </w:rPr>
              <w:t>Yükü</w:t>
            </w:r>
            <w:r w:rsidRPr="4B25AC7B" w:rsidR="00615A81">
              <w:rPr>
                <w:b w:val="1"/>
                <w:bCs w:val="1"/>
                <w:sz w:val="18"/>
                <w:szCs w:val="18"/>
              </w:rPr>
              <w:t>/</w:t>
            </w:r>
          </w:p>
          <w:p w:rsidRPr="008200DD" w:rsidR="00615A81" w:rsidP="4B25AC7B" w:rsidRDefault="00615A81" w14:paraId="7B96EB08" wp14:textId="77777777">
            <w:pPr>
              <w:rPr>
                <w:b w:val="1"/>
                <w:bCs w:val="1"/>
                <w:sz w:val="18"/>
                <w:szCs w:val="18"/>
              </w:rPr>
            </w:pPr>
            <w:r w:rsidRPr="4B25AC7B" w:rsidR="00615A81">
              <w:rPr>
                <w:b w:val="1"/>
                <w:bCs w:val="1"/>
                <w:sz w:val="18"/>
                <w:szCs w:val="18"/>
              </w:rPr>
              <w:t xml:space="preserve">Total </w:t>
            </w:r>
            <w:r w:rsidRPr="4B25AC7B" w:rsidR="00615A81">
              <w:rPr>
                <w:b w:val="1"/>
                <w:bCs w:val="1"/>
                <w:sz w:val="18"/>
                <w:szCs w:val="18"/>
              </w:rPr>
              <w:t>Work load</w:t>
            </w:r>
          </w:p>
        </w:tc>
      </w:tr>
      <w:tr xmlns:wp14="http://schemas.microsoft.com/office/word/2010/wordml" w:rsidRPr="00B013C7" w:rsidR="00615A81" w:rsidTr="4B25AC7B"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4014459F"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 xml:space="preserve">Ders </w:t>
            </w:r>
            <w:r w:rsidRPr="4B25AC7B" w:rsidR="00615A81">
              <w:rPr>
                <w:rFonts w:ascii="Times New Roman" w:hAnsi="Times New Roman" w:cs="Times New Roman"/>
                <w:sz w:val="18"/>
                <w:szCs w:val="18"/>
                <w:lang w:val="en-US"/>
              </w:rPr>
              <w:t>Süresi</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hafta</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sayısı</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haftalık</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toplam</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ders</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saati</w:t>
            </w:r>
            <w:r w:rsidRPr="4B25AC7B" w:rsidR="00615A81">
              <w:rPr>
                <w:rFonts w:ascii="Times New Roman" w:hAnsi="Times New Roman" w:cs="Times New Roman"/>
                <w:sz w:val="18"/>
                <w:szCs w:val="18"/>
                <w:lang w:val="en-US"/>
              </w:rPr>
              <w:t>)</w:t>
            </w:r>
            <w:r w:rsidRPr="4B25AC7B" w:rsidR="00615A81">
              <w:rPr>
                <w:rFonts w:ascii="Times New Roman" w:hAnsi="Times New Roman" w:cs="Times New Roman"/>
                <w:sz w:val="18"/>
                <w:szCs w:val="18"/>
                <w:lang w:val="en-US"/>
              </w:rPr>
              <w:t>/</w:t>
            </w:r>
          </w:p>
          <w:p w:rsidRPr="00B013C7" w:rsidR="00615A81" w:rsidP="4B25AC7B" w:rsidRDefault="00615A81" w14:paraId="39869F00"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 xml:space="preserve">Course </w:t>
            </w:r>
            <w:r w:rsidRPr="4B25AC7B" w:rsidR="00615A81">
              <w:rPr>
                <w:rFonts w:ascii="Times New Roman" w:hAnsi="Times New Roman" w:cs="Times New Roman"/>
                <w:sz w:val="18"/>
                <w:szCs w:val="18"/>
              </w:rPr>
              <w:t>Duration</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0F4DA0D6" w14:textId="11F7A86D">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429D943B" w14:textId="6A285483">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159D1418" w14:textId="5AD23FC9">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42</w:t>
            </w:r>
          </w:p>
        </w:tc>
      </w:tr>
      <w:tr xmlns:wp14="http://schemas.microsoft.com/office/word/2010/wordml" w:rsidRPr="00B013C7" w:rsidR="00615A81" w:rsidTr="4B25AC7B"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01EEFBD9" wp14:textId="77777777" wp14:noSpellErr="1">
            <w:pPr>
              <w:pStyle w:val="TableParagraph"/>
              <w:tabs>
                <w:tab w:val="left" w:pos="1734"/>
              </w:tabs>
              <w:ind w:right="73"/>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Sınıf</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Dışı</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Çalışma</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Süresi</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Ön</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Çalışma</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Pekiştirme</w:t>
            </w:r>
            <w:r w:rsidRPr="4B25AC7B" w:rsidR="00615A81">
              <w:rPr>
                <w:rFonts w:ascii="Times New Roman" w:hAnsi="Times New Roman" w:cs="Times New Roman"/>
                <w:sz w:val="18"/>
                <w:szCs w:val="18"/>
                <w:lang w:val="en-US"/>
              </w:rPr>
              <w:t>)</w:t>
            </w:r>
            <w:r w:rsidRPr="4B25AC7B" w:rsidR="00615A81">
              <w:rPr>
                <w:rFonts w:ascii="Times New Roman" w:hAnsi="Times New Roman" w:cs="Times New Roman"/>
                <w:sz w:val="18"/>
                <w:szCs w:val="18"/>
                <w:lang w:val="en-US"/>
              </w:rPr>
              <w:t xml:space="preserve">/ </w:t>
            </w:r>
          </w:p>
          <w:p w:rsidRPr="00B013C7" w:rsidR="00615A81" w:rsidP="4B25AC7B" w:rsidRDefault="00615A81" w14:paraId="48581BC8" wp14:textId="77777777">
            <w:pPr>
              <w:pStyle w:val="TableParagraph"/>
              <w:tabs>
                <w:tab w:val="left" w:pos="1734"/>
              </w:tabs>
              <w:ind w:right="73"/>
              <w:rPr>
                <w:rFonts w:ascii="Times New Roman" w:hAnsi="Times New Roman" w:cs="Times New Roman"/>
                <w:sz w:val="18"/>
                <w:szCs w:val="18"/>
              </w:rPr>
            </w:pPr>
            <w:r w:rsidRPr="4B25AC7B" w:rsidR="00615A81">
              <w:rPr>
                <w:rFonts w:ascii="Times New Roman" w:hAnsi="Times New Roman" w:cs="Times New Roman"/>
                <w:sz w:val="18"/>
                <w:szCs w:val="18"/>
              </w:rPr>
              <w:t>Study</w:t>
            </w:r>
            <w:r w:rsidRPr="4B25AC7B" w:rsidR="00615A81">
              <w:rPr>
                <w:rFonts w:ascii="Times New Roman" w:hAnsi="Times New Roman" w:cs="Times New Roman"/>
                <w:sz w:val="18"/>
                <w:szCs w:val="18"/>
              </w:rPr>
              <w:t xml:space="preserve"> </w:t>
            </w:r>
            <w:r w:rsidRPr="4B25AC7B" w:rsidR="00615A81">
              <w:rPr>
                <w:rFonts w:ascii="Times New Roman" w:hAnsi="Times New Roman" w:cs="Times New Roman"/>
                <w:sz w:val="18"/>
                <w:szCs w:val="18"/>
              </w:rPr>
              <w:t>hours</w:t>
            </w:r>
            <w:r w:rsidRPr="4B25AC7B" w:rsidR="00615A81">
              <w:rPr>
                <w:rFonts w:ascii="Times New Roman" w:hAnsi="Times New Roman" w:cs="Times New Roman"/>
                <w:sz w:val="18"/>
                <w:szCs w:val="18"/>
              </w:rPr>
              <w:t xml:space="preserve"> </w:t>
            </w:r>
            <w:r w:rsidRPr="4B25AC7B" w:rsidR="00615A81">
              <w:rPr>
                <w:rFonts w:ascii="Times New Roman" w:hAnsi="Times New Roman" w:cs="Times New Roman"/>
                <w:sz w:val="18"/>
                <w:szCs w:val="18"/>
              </w:rPr>
              <w:t>out</w:t>
            </w:r>
            <w:r w:rsidRPr="4B25AC7B" w:rsidR="00615A81">
              <w:rPr>
                <w:rFonts w:ascii="Times New Roman" w:hAnsi="Times New Roman" w:cs="Times New Roman"/>
                <w:sz w:val="18"/>
                <w:szCs w:val="18"/>
              </w:rPr>
              <w:t xml:space="preserve"> of </w:t>
            </w:r>
            <w:r w:rsidRPr="4B25AC7B" w:rsidR="00615A81">
              <w:rPr>
                <w:rFonts w:ascii="Times New Roman" w:hAnsi="Times New Roman" w:cs="Times New Roman"/>
                <w:sz w:val="18"/>
                <w:szCs w:val="18"/>
              </w:rPr>
              <w:t>class</w:t>
            </w:r>
            <w:r w:rsidRPr="4B25AC7B" w:rsidR="00615A81">
              <w:rPr>
                <w:rFonts w:ascii="Times New Roman" w:hAnsi="Times New Roman" w:cs="Times New Roman"/>
                <w:sz w:val="18"/>
                <w:szCs w:val="18"/>
              </w:rPr>
              <w:t xml:space="preserve"> (Preliminary </w:t>
            </w:r>
            <w:r w:rsidRPr="4B25AC7B" w:rsidR="00615A81">
              <w:rPr>
                <w:rFonts w:ascii="Times New Roman" w:hAnsi="Times New Roman" w:cs="Times New Roman"/>
                <w:sz w:val="18"/>
                <w:szCs w:val="18"/>
              </w:rPr>
              <w:t>work</w:t>
            </w:r>
            <w:r w:rsidRPr="4B25AC7B" w:rsidR="00615A81">
              <w:rPr>
                <w:rFonts w:ascii="Times New Roman" w:hAnsi="Times New Roman" w:cs="Times New Roman"/>
                <w:sz w:val="18"/>
                <w:szCs w:val="18"/>
              </w:rPr>
              <w:t xml:space="preserve">, </w:t>
            </w:r>
            <w:r w:rsidRPr="4B25AC7B" w:rsidR="00615A81">
              <w:rPr>
                <w:rFonts w:ascii="Times New Roman" w:hAnsi="Times New Roman" w:cs="Times New Roman"/>
                <w:sz w:val="18"/>
                <w:szCs w:val="18"/>
              </w:rPr>
              <w:t>reinforcement</w:t>
            </w:r>
            <w:r w:rsidRPr="4B25AC7B" w:rsidR="00615A81">
              <w:rPr>
                <w:rFonts w:ascii="Times New Roman" w:hAnsi="Times New Roman" w:cs="Times New Roman"/>
                <w:sz w:val="18"/>
                <w:szCs w:val="18"/>
              </w:rPr>
              <w:t>)</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37EBCA1E" w14:textId="5E3B1B21">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3ABD238F" w14:textId="70AFB39D">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8</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2A8A9B21" w14:textId="086D851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112</w:t>
            </w:r>
          </w:p>
        </w:tc>
      </w:tr>
      <w:tr xmlns:wp14="http://schemas.microsoft.com/office/word/2010/wordml" w:rsidRPr="00B013C7" w:rsidR="00615A81" w:rsidTr="4B25AC7B"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1D443843"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Ödevler</w:t>
            </w:r>
            <w:r w:rsidRPr="4B25AC7B" w:rsidR="00615A81">
              <w:rPr>
                <w:rFonts w:ascii="Times New Roman" w:hAnsi="Times New Roman" w:cs="Times New Roman"/>
                <w:sz w:val="18"/>
                <w:szCs w:val="18"/>
                <w:lang w:val="en-US"/>
              </w:rPr>
              <w:t xml:space="preserve"> / </w:t>
            </w:r>
          </w:p>
          <w:p w:rsidRPr="00B013C7" w:rsidR="00615A81" w:rsidP="4B25AC7B" w:rsidRDefault="00615A81" w14:paraId="6F8997A9"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Assignments</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699C2C1D" w14:textId="6C5900AA">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33AF692D" w14:textId="5DDDE8B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61D341A7" w14:textId="029B63CF">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B25AC7B"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677945A8"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Sunum</w:t>
            </w:r>
            <w:r w:rsidRPr="4B25AC7B" w:rsidR="00615A81">
              <w:rPr>
                <w:rFonts w:ascii="Times New Roman" w:hAnsi="Times New Roman" w:cs="Times New Roman"/>
                <w:sz w:val="18"/>
                <w:szCs w:val="18"/>
                <w:lang w:val="en-US"/>
              </w:rPr>
              <w:t>/</w:t>
            </w:r>
            <w:r w:rsidRPr="4B25AC7B" w:rsidR="00615A81">
              <w:rPr>
                <w:rFonts w:ascii="Times New Roman" w:hAnsi="Times New Roman" w:cs="Times New Roman"/>
                <w:sz w:val="18"/>
                <w:szCs w:val="18"/>
                <w:lang w:val="en-US"/>
              </w:rPr>
              <w:t>Seminer</w:t>
            </w:r>
            <w:r w:rsidRPr="4B25AC7B" w:rsidR="00615A81">
              <w:rPr>
                <w:rFonts w:ascii="Times New Roman" w:hAnsi="Times New Roman" w:cs="Times New Roman"/>
                <w:sz w:val="18"/>
                <w:szCs w:val="18"/>
                <w:lang w:val="en-US"/>
              </w:rPr>
              <w:t xml:space="preserve"> </w:t>
            </w:r>
            <w:r w:rsidRPr="4B25AC7B" w:rsidR="00615A81">
              <w:rPr>
                <w:rFonts w:ascii="Times New Roman" w:hAnsi="Times New Roman" w:cs="Times New Roman"/>
                <w:sz w:val="18"/>
                <w:szCs w:val="18"/>
                <w:lang w:val="en-US"/>
              </w:rPr>
              <w:t>Hazırlama</w:t>
            </w:r>
            <w:r w:rsidRPr="4B25AC7B" w:rsidR="00615A81">
              <w:rPr>
                <w:rFonts w:ascii="Times New Roman" w:hAnsi="Times New Roman" w:cs="Times New Roman"/>
                <w:sz w:val="18"/>
                <w:szCs w:val="18"/>
                <w:lang w:val="en-US"/>
              </w:rPr>
              <w:t xml:space="preserve"> / </w:t>
            </w:r>
          </w:p>
          <w:p w:rsidRPr="00B013C7" w:rsidR="00615A81" w:rsidP="4B25AC7B" w:rsidRDefault="00615A81" w14:paraId="2BAEB071"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Presentation/</w:t>
            </w:r>
            <w:r w:rsidRPr="4B25AC7B" w:rsidR="00615A81">
              <w:rPr>
                <w:rFonts w:ascii="Times New Roman" w:hAnsi="Times New Roman" w:cs="Times New Roman"/>
                <w:sz w:val="18"/>
                <w:szCs w:val="18"/>
              </w:rPr>
              <w:t>Seminar</w:t>
            </w:r>
            <w:r w:rsidRPr="4B25AC7B" w:rsidR="00615A81">
              <w:rPr>
                <w:rFonts w:ascii="Times New Roman" w:hAnsi="Times New Roman" w:cs="Times New Roman"/>
                <w:sz w:val="18"/>
                <w:szCs w:val="18"/>
              </w:rPr>
              <w:t xml:space="preserve"> </w:t>
            </w:r>
            <w:r w:rsidRPr="4B25AC7B" w:rsidR="00615A81">
              <w:rPr>
                <w:rFonts w:ascii="Times New Roman" w:hAnsi="Times New Roman" w:cs="Times New Roman"/>
                <w:sz w:val="18"/>
                <w:szCs w:val="18"/>
              </w:rPr>
              <w:t>Preparation</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7483960B" w14:textId="62433D8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1071E693" w14:textId="485F6FF8">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506452AE" w14:textId="1B9F0B1F">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4B25AC7B"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42026365"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 xml:space="preserve">Ara </w:t>
            </w:r>
            <w:r w:rsidRPr="4B25AC7B" w:rsidR="00615A81">
              <w:rPr>
                <w:rFonts w:ascii="Times New Roman" w:hAnsi="Times New Roman" w:cs="Times New Roman"/>
                <w:sz w:val="18"/>
                <w:szCs w:val="18"/>
                <w:lang w:val="en-US"/>
              </w:rPr>
              <w:t>Sınav</w:t>
            </w:r>
            <w:r w:rsidRPr="4B25AC7B" w:rsidR="008200DD">
              <w:rPr>
                <w:rFonts w:ascii="Times New Roman" w:hAnsi="Times New Roman" w:cs="Times New Roman"/>
                <w:sz w:val="18"/>
                <w:szCs w:val="18"/>
                <w:lang w:val="en-US"/>
              </w:rPr>
              <w:t>a</w:t>
            </w:r>
            <w:r w:rsidRPr="4B25AC7B" w:rsidR="008200DD">
              <w:rPr>
                <w:rFonts w:ascii="Times New Roman" w:hAnsi="Times New Roman" w:cs="Times New Roman"/>
                <w:sz w:val="18"/>
                <w:szCs w:val="18"/>
                <w:lang w:val="en-US"/>
              </w:rPr>
              <w:t xml:space="preserve"> </w:t>
            </w:r>
            <w:r w:rsidRPr="4B25AC7B" w:rsidR="008200DD">
              <w:rPr>
                <w:rFonts w:ascii="Times New Roman" w:hAnsi="Times New Roman" w:cs="Times New Roman"/>
                <w:sz w:val="18"/>
                <w:szCs w:val="18"/>
                <w:lang w:val="en-US"/>
              </w:rPr>
              <w:t>hazırlık</w:t>
            </w:r>
          </w:p>
          <w:p w:rsidRPr="00B013C7" w:rsidR="00615A81" w:rsidP="4B25AC7B" w:rsidRDefault="00615A81" w14:paraId="1124E543"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Midterms</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6B5FB027" w14:textId="34B518E2">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55068840" w14:textId="4A9897B3">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45F5066D" w14:textId="7A52F1BC">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4B25AC7B"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4A34CADC"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Uygulama</w:t>
            </w:r>
            <w:r w:rsidRPr="4B25AC7B" w:rsidR="00615A81">
              <w:rPr>
                <w:rFonts w:ascii="Times New Roman" w:hAnsi="Times New Roman" w:cs="Times New Roman"/>
                <w:sz w:val="18"/>
                <w:szCs w:val="18"/>
                <w:lang w:val="en-US"/>
              </w:rPr>
              <w:t>/</w:t>
            </w:r>
          </w:p>
          <w:p w:rsidRPr="00B013C7" w:rsidR="00615A81" w:rsidP="4B25AC7B" w:rsidRDefault="00615A81" w14:paraId="1F8A0823"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Application</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0D5B4593" w14:textId="68CBFA80">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1413A631" w14:textId="0FAAD256">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2C033910" w14:textId="06263C33">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B25AC7B"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25E57C08"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Laboratuvar</w:t>
            </w:r>
            <w:r w:rsidRPr="4B25AC7B" w:rsidR="00615A81">
              <w:rPr>
                <w:rFonts w:ascii="Times New Roman" w:hAnsi="Times New Roman" w:cs="Times New Roman"/>
                <w:sz w:val="18"/>
                <w:szCs w:val="18"/>
                <w:lang w:val="en-US"/>
              </w:rPr>
              <w:t>/</w:t>
            </w:r>
          </w:p>
          <w:p w:rsidRPr="00B013C7" w:rsidR="00615A81" w:rsidP="4B25AC7B" w:rsidRDefault="00615A81" w14:paraId="457E5C0F"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Laboratory</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2994969E" w14:textId="24B7FCAC">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220DE572" w14:textId="2D3594DA">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67E83B68" w14:textId="06F8DEBA">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B25AC7B"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110B7E22"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Proje</w:t>
            </w:r>
            <w:r w:rsidRPr="4B25AC7B" w:rsidR="00615A81">
              <w:rPr>
                <w:rFonts w:ascii="Times New Roman" w:hAnsi="Times New Roman" w:cs="Times New Roman"/>
                <w:sz w:val="18"/>
                <w:szCs w:val="18"/>
                <w:lang w:val="en-US"/>
              </w:rPr>
              <w:t>/</w:t>
            </w:r>
          </w:p>
          <w:p w:rsidRPr="00B013C7" w:rsidR="00615A81" w:rsidP="4B25AC7B" w:rsidRDefault="00615A81" w14:paraId="3A9C41CD"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Project</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63205572" w14:textId="60B7B581">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1D435357" w14:textId="5951AA95">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4833E183" w14:textId="34768F7D">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B25AC7B"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B25AC7B" w:rsidRDefault="00615A81" w14:paraId="2F940574" wp14:textId="77777777" wp14:noSpellErr="1">
            <w:pPr>
              <w:pStyle w:val="TableParagraph"/>
              <w:rPr>
                <w:rFonts w:ascii="Times New Roman" w:hAnsi="Times New Roman" w:cs="Times New Roman"/>
                <w:sz w:val="18"/>
                <w:szCs w:val="18"/>
                <w:lang w:val="en-US"/>
              </w:rPr>
            </w:pPr>
            <w:r w:rsidRPr="4B25AC7B" w:rsidR="00615A81">
              <w:rPr>
                <w:rFonts w:ascii="Times New Roman" w:hAnsi="Times New Roman" w:cs="Times New Roman"/>
                <w:sz w:val="18"/>
                <w:szCs w:val="18"/>
                <w:lang w:val="en-US"/>
              </w:rPr>
              <w:t>Yarıyıl</w:t>
            </w:r>
            <w:r w:rsidRPr="4B25AC7B" w:rsidR="00615A81">
              <w:rPr>
                <w:rFonts w:ascii="Times New Roman" w:hAnsi="Times New Roman" w:cs="Times New Roman"/>
                <w:sz w:val="18"/>
                <w:szCs w:val="18"/>
                <w:lang w:val="en-US"/>
              </w:rPr>
              <w:t xml:space="preserve"> Sonu </w:t>
            </w:r>
            <w:r w:rsidRPr="4B25AC7B" w:rsidR="00615A81">
              <w:rPr>
                <w:rFonts w:ascii="Times New Roman" w:hAnsi="Times New Roman" w:cs="Times New Roman"/>
                <w:sz w:val="18"/>
                <w:szCs w:val="18"/>
                <w:lang w:val="en-US"/>
              </w:rPr>
              <w:t>Sınavı</w:t>
            </w:r>
            <w:r w:rsidRPr="4B25AC7B" w:rsidR="008200DD">
              <w:rPr>
                <w:rFonts w:ascii="Times New Roman" w:hAnsi="Times New Roman" w:cs="Times New Roman"/>
                <w:sz w:val="18"/>
                <w:szCs w:val="18"/>
                <w:lang w:val="en-US"/>
              </w:rPr>
              <w:t>na</w:t>
            </w:r>
            <w:r w:rsidRPr="4B25AC7B" w:rsidR="008200DD">
              <w:rPr>
                <w:rFonts w:ascii="Times New Roman" w:hAnsi="Times New Roman" w:cs="Times New Roman"/>
                <w:sz w:val="18"/>
                <w:szCs w:val="18"/>
                <w:lang w:val="en-US"/>
              </w:rPr>
              <w:t xml:space="preserve"> </w:t>
            </w:r>
            <w:r w:rsidRPr="4B25AC7B" w:rsidR="008200DD">
              <w:rPr>
                <w:rFonts w:ascii="Times New Roman" w:hAnsi="Times New Roman" w:cs="Times New Roman"/>
                <w:sz w:val="18"/>
                <w:szCs w:val="18"/>
                <w:lang w:val="en-US"/>
              </w:rPr>
              <w:t>hazırlık</w:t>
            </w:r>
          </w:p>
          <w:p w:rsidRPr="00B013C7" w:rsidR="00615A81" w:rsidP="4B25AC7B" w:rsidRDefault="00615A81" w14:paraId="1BD154F5" wp14:textId="77777777">
            <w:pPr>
              <w:pStyle w:val="TableParagraph"/>
              <w:rPr>
                <w:rFonts w:ascii="Times New Roman" w:hAnsi="Times New Roman" w:cs="Times New Roman"/>
                <w:sz w:val="18"/>
                <w:szCs w:val="18"/>
              </w:rPr>
            </w:pPr>
            <w:r w:rsidRPr="4B25AC7B" w:rsidR="00615A81">
              <w:rPr>
                <w:rFonts w:ascii="Times New Roman" w:hAnsi="Times New Roman" w:cs="Times New Roman"/>
                <w:sz w:val="18"/>
                <w:szCs w:val="18"/>
              </w:rPr>
              <w:t xml:space="preserve">Final </w:t>
            </w:r>
            <w:r w:rsidRPr="4B25AC7B" w:rsidR="00615A81">
              <w:rPr>
                <w:rFonts w:ascii="Times New Roman" w:hAnsi="Times New Roman" w:cs="Times New Roman"/>
                <w:sz w:val="18"/>
                <w:szCs w:val="18"/>
              </w:rPr>
              <w:t>Exam</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6AF83514" w14:textId="4CF6BB98">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49CA455F" w14:textId="03209502">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44AC04BC" w14:textId="2683C387">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r>
      <w:tr xmlns:wp14="http://schemas.microsoft.com/office/word/2010/wordml" w:rsidRPr="00B013C7" w:rsidR="00615A81" w:rsidTr="4B25AC7B"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B25AC7B" w:rsidRDefault="00615A81" w14:paraId="2511453B" wp14:textId="77777777">
            <w:pPr>
              <w:jc w:val="right"/>
              <w:rPr>
                <w:b w:val="1"/>
                <w:bCs w:val="1"/>
                <w:sz w:val="18"/>
                <w:szCs w:val="18"/>
              </w:rPr>
            </w:pPr>
            <w:r w:rsidRPr="4B25AC7B" w:rsidR="00615A81">
              <w:rPr>
                <w:b w:val="1"/>
                <w:bCs w:val="1"/>
                <w:sz w:val="18"/>
                <w:szCs w:val="18"/>
              </w:rPr>
              <w:t>Toplam</w:t>
            </w:r>
            <w:r w:rsidRPr="4B25AC7B" w:rsidR="00615A81">
              <w:rPr>
                <w:b w:val="1"/>
                <w:bCs w:val="1"/>
                <w:sz w:val="18"/>
                <w:szCs w:val="18"/>
              </w:rPr>
              <w:t xml:space="preserve"> </w:t>
            </w:r>
            <w:r w:rsidRPr="4B25AC7B" w:rsidR="00615A81">
              <w:rPr>
                <w:b w:val="1"/>
                <w:bCs w:val="1"/>
                <w:sz w:val="18"/>
                <w:szCs w:val="18"/>
              </w:rPr>
              <w:t>iş</w:t>
            </w:r>
            <w:r w:rsidRPr="4B25AC7B" w:rsidR="00615A81">
              <w:rPr>
                <w:b w:val="1"/>
                <w:bCs w:val="1"/>
                <w:sz w:val="18"/>
                <w:szCs w:val="18"/>
              </w:rPr>
              <w:t xml:space="preserve"> </w:t>
            </w:r>
            <w:r w:rsidRPr="4B25AC7B" w:rsidR="00615A81">
              <w:rPr>
                <w:b w:val="1"/>
                <w:bCs w:val="1"/>
                <w:sz w:val="18"/>
                <w:szCs w:val="18"/>
              </w:rPr>
              <w:t>yükü</w:t>
            </w:r>
            <w:r w:rsidRPr="4B25AC7B" w:rsidR="00615A81">
              <w:rPr>
                <w:b w:val="1"/>
                <w:bCs w:val="1"/>
                <w:sz w:val="18"/>
                <w:szCs w:val="18"/>
              </w:rPr>
              <w:t xml:space="preserve">/Total </w:t>
            </w:r>
            <w:r w:rsidRPr="4B25AC7B" w:rsidR="00615A81">
              <w:rPr>
                <w:b w:val="1"/>
                <w:bCs w:val="1"/>
                <w:sz w:val="18"/>
                <w:szCs w:val="18"/>
              </w:rPr>
              <w:t>work load</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6F4C367A" w14:textId="3FCB96AE">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1C5D0AED" w14:textId="51E56EF1">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5C3C2C06" w14:textId="23AD4703">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224</w:t>
            </w:r>
          </w:p>
        </w:tc>
      </w:tr>
      <w:tr xmlns:wp14="http://schemas.microsoft.com/office/word/2010/wordml" w:rsidRPr="00B013C7" w:rsidR="00615A81" w:rsidTr="4B25AC7B"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B25AC7B" w:rsidRDefault="00615A81" w14:paraId="2CF61D19" wp14:textId="77777777">
            <w:pPr>
              <w:jc w:val="right"/>
              <w:rPr>
                <w:b w:val="1"/>
                <w:bCs w:val="1"/>
                <w:sz w:val="18"/>
                <w:szCs w:val="18"/>
              </w:rPr>
            </w:pPr>
            <w:r w:rsidRPr="4B25AC7B" w:rsidR="00615A81">
              <w:rPr>
                <w:b w:val="1"/>
                <w:bCs w:val="1"/>
                <w:sz w:val="18"/>
                <w:szCs w:val="18"/>
              </w:rPr>
              <w:t>AKTS=</w:t>
            </w:r>
            <w:r w:rsidRPr="4B25AC7B" w:rsidR="00615A81">
              <w:rPr>
                <w:b w:val="1"/>
                <w:bCs w:val="1"/>
                <w:sz w:val="18"/>
                <w:szCs w:val="18"/>
              </w:rPr>
              <w:t>Toplam</w:t>
            </w:r>
            <w:r w:rsidRPr="4B25AC7B" w:rsidR="00615A81">
              <w:rPr>
                <w:b w:val="1"/>
                <w:bCs w:val="1"/>
                <w:sz w:val="18"/>
                <w:szCs w:val="18"/>
              </w:rPr>
              <w:t xml:space="preserve"> </w:t>
            </w:r>
            <w:r w:rsidRPr="4B25AC7B" w:rsidR="00615A81">
              <w:rPr>
                <w:b w:val="1"/>
                <w:bCs w:val="1"/>
                <w:sz w:val="18"/>
                <w:szCs w:val="18"/>
              </w:rPr>
              <w:t>iş</w:t>
            </w:r>
            <w:r w:rsidRPr="4B25AC7B" w:rsidR="00615A81">
              <w:rPr>
                <w:b w:val="1"/>
                <w:bCs w:val="1"/>
                <w:sz w:val="18"/>
                <w:szCs w:val="18"/>
              </w:rPr>
              <w:t xml:space="preserve"> </w:t>
            </w:r>
            <w:r w:rsidRPr="4B25AC7B" w:rsidR="00615A81">
              <w:rPr>
                <w:b w:val="1"/>
                <w:bCs w:val="1"/>
                <w:sz w:val="18"/>
                <w:szCs w:val="18"/>
              </w:rPr>
              <w:t>yükü</w:t>
            </w:r>
            <w:r w:rsidRPr="4B25AC7B" w:rsidR="00615A81">
              <w:rPr>
                <w:b w:val="1"/>
                <w:bCs w:val="1"/>
                <w:sz w:val="18"/>
                <w:szCs w:val="18"/>
              </w:rPr>
              <w:t xml:space="preserve"> / 30</w:t>
            </w:r>
          </w:p>
          <w:p w:rsidRPr="008200DD" w:rsidR="00615A81" w:rsidP="4B25AC7B" w:rsidRDefault="00615A81" w14:paraId="4ED14B3E" wp14:textId="77777777">
            <w:pPr>
              <w:jc w:val="right"/>
              <w:rPr>
                <w:b w:val="1"/>
                <w:bCs w:val="1"/>
                <w:sz w:val="18"/>
                <w:szCs w:val="18"/>
              </w:rPr>
            </w:pPr>
            <w:r w:rsidRPr="4B25AC7B" w:rsidR="00615A81">
              <w:rPr>
                <w:b w:val="1"/>
                <w:bCs w:val="1"/>
                <w:sz w:val="18"/>
                <w:szCs w:val="18"/>
              </w:rPr>
              <w:t xml:space="preserve">ECTS=Total </w:t>
            </w:r>
            <w:r w:rsidRPr="4B25AC7B" w:rsidR="00615A81">
              <w:rPr>
                <w:b w:val="1"/>
                <w:bCs w:val="1"/>
                <w:sz w:val="18"/>
                <w:szCs w:val="18"/>
              </w:rPr>
              <w:t>work load</w:t>
            </w:r>
            <w:r w:rsidRPr="4B25AC7B" w:rsidR="00615A81">
              <w:rPr>
                <w:b w:val="1"/>
                <w:bCs w:val="1"/>
                <w:sz w:val="18"/>
                <w:szCs w:val="18"/>
              </w:rPr>
              <w:t xml:space="preserve">/ 30 </w:t>
            </w:r>
          </w:p>
        </w:tc>
        <w:tc>
          <w:tcPr>
            <w:tcW w:w="924" w:type="pct"/>
            <w:tcBorders>
              <w:top w:val="single" w:color="auto" w:sz="4" w:space="0"/>
              <w:left w:val="single" w:color="auto" w:sz="4" w:space="0"/>
              <w:bottom w:val="single" w:color="auto" w:sz="4" w:space="0"/>
              <w:right w:val="single" w:color="auto" w:sz="4" w:space="0"/>
            </w:tcBorders>
            <w:tcMar/>
          </w:tcPr>
          <w:p w:rsidR="4B25AC7B" w:rsidP="4B25AC7B" w:rsidRDefault="4B25AC7B" w14:paraId="71E258DE" w14:textId="27ECB881">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B25AC7B" w:rsidP="4B25AC7B" w:rsidRDefault="4B25AC7B" w14:paraId="26AE8E10" w14:textId="2126E9AD">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B25AC7B" w:rsidP="4B25AC7B" w:rsidRDefault="4B25AC7B" w14:paraId="57ADF538" w14:textId="45C55E9D">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B013C7" w:rsidR="00615A81" w:rsidTr="4B25AC7B"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6E1831B3" wp14:textId="77777777">
            <w:pPr>
              <w:pStyle w:val="TableParagraph"/>
              <w:rPr>
                <w:rFonts w:ascii="Times New Roman" w:hAnsi="Times New Roman" w:cs="Times New Roman"/>
                <w:sz w:val="18"/>
                <w:szCs w:val="18"/>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54E11D2A" wp14:textId="77777777">
            <w:pPr>
              <w:pStyle w:val="TableParagraph"/>
              <w:rPr>
                <w:rFonts w:ascii="Times New Roman" w:hAnsi="Times New Roman" w:cs="Times New Roman"/>
                <w:sz w:val="18"/>
                <w:szCs w:val="18"/>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31126E5D" wp14:textId="77777777">
            <w:pPr>
              <w:pStyle w:val="TableParagraph"/>
              <w:rPr>
                <w:rFonts w:ascii="Times New Roman" w:hAnsi="Times New Roman" w:cs="Times New Roman"/>
                <w:sz w:val="18"/>
                <w:szCs w:val="18"/>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2DE403A5" wp14:textId="77777777">
            <w:pPr>
              <w:pStyle w:val="TableParagraph"/>
              <w:spacing w:before="74"/>
              <w:ind w:left="236" w:right="226"/>
              <w:jc w:val="center"/>
              <w:rPr>
                <w:rFonts w:ascii="Times New Roman" w:hAnsi="Times New Roman" w:cs="Times New Roman"/>
                <w:sz w:val="18"/>
                <w:szCs w:val="18"/>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4B25AC7B" w:rsidRDefault="00615A81" w14:paraId="49E398E2" wp14:textId="77777777">
      <w:pPr>
        <w:rPr>
          <w:rFonts w:ascii="Calibri" w:hAnsi="Calibri" w:cs="Calibri"/>
          <w:b w:val="1"/>
          <w:bCs w:val="1"/>
          <w:sz w:val="20"/>
          <w:szCs w:val="20"/>
          <w:lang w:val="tr-TR"/>
        </w:rPr>
      </w:pPr>
    </w:p>
    <w:p w:rsidR="4B25AC7B" w:rsidP="4B25AC7B" w:rsidRDefault="4B25AC7B" w14:paraId="18E89417" w14:textId="469BECED">
      <w:pPr>
        <w:rPr>
          <w:rFonts w:ascii="Calibri" w:hAnsi="Calibri" w:cs="Calibri"/>
          <w:b w:val="1"/>
          <w:bCs w:val="1"/>
          <w:sz w:val="20"/>
          <w:szCs w:val="20"/>
          <w:lang w:val="tr-TR"/>
        </w:rPr>
      </w:pPr>
    </w:p>
    <w:p w:rsidR="4B25AC7B" w:rsidP="4B25AC7B" w:rsidRDefault="4B25AC7B" w14:paraId="1CF40F84" w14:textId="7FA289D2">
      <w:pPr>
        <w:rPr>
          <w:rFonts w:ascii="Calibri" w:hAnsi="Calibri" w:cs="Calibri"/>
          <w:b w:val="1"/>
          <w:bCs w:val="1"/>
          <w:sz w:val="20"/>
          <w:szCs w:val="20"/>
          <w:lang w:val="tr-TR"/>
        </w:rPr>
      </w:pPr>
    </w:p>
    <w:p xmlns:wp14="http://schemas.microsoft.com/office/word/2010/wordml" w:rsidRPr="00B013C7" w:rsidR="00615A81" w:rsidP="5A799A7C" w:rsidRDefault="00615A81" w14:paraId="16287F21" wp14:textId="77777777">
      <w:pPr>
        <w:rPr>
          <w:rFonts w:ascii="Calibri" w:hAnsi="Calibri" w:cs="Calibri"/>
          <w:b w:val="1"/>
          <w:bCs w:val="1"/>
          <w:sz w:val="20"/>
          <w:szCs w:val="20"/>
          <w:lang w:val="tr-TR"/>
        </w:rPr>
      </w:pPr>
    </w:p>
    <w:p w:rsidR="5A799A7C" w:rsidP="5A799A7C" w:rsidRDefault="5A799A7C" w14:paraId="2187F97B" w14:textId="4AD32132">
      <w:pPr>
        <w:rPr>
          <w:rFonts w:ascii="Calibri" w:hAnsi="Calibri" w:cs="Calibri"/>
          <w:b w:val="1"/>
          <w:bCs w:val="1"/>
          <w:sz w:val="20"/>
          <w:szCs w:val="20"/>
          <w:lang w:val="tr-TR"/>
        </w:rPr>
      </w:pPr>
    </w:p>
    <w:p w:rsidR="5A799A7C" w:rsidP="5A799A7C" w:rsidRDefault="5A799A7C" w14:paraId="35ACC5F4" w14:textId="63FB9F2F">
      <w:pPr>
        <w:rPr>
          <w:rFonts w:ascii="Calibri" w:hAnsi="Calibri" w:cs="Calibri"/>
          <w:b w:val="1"/>
          <w:bCs w:val="1"/>
          <w:sz w:val="20"/>
          <w:szCs w:val="20"/>
          <w:lang w:val="tr-TR"/>
        </w:rPr>
      </w:pPr>
    </w:p>
    <w:p w:rsidR="5A799A7C" w:rsidP="5A799A7C" w:rsidRDefault="5A799A7C" w14:paraId="1396D9AA" w14:textId="060B064F">
      <w:pPr>
        <w:rPr>
          <w:rFonts w:ascii="Calibri" w:hAnsi="Calibri" w:cs="Calibri"/>
          <w:b w:val="1"/>
          <w:bCs w:val="1"/>
          <w:sz w:val="20"/>
          <w:szCs w:val="20"/>
          <w:lang w:val="tr-TR"/>
        </w:rPr>
      </w:pPr>
    </w:p>
    <w:p w:rsidR="5A799A7C" w:rsidP="5A799A7C" w:rsidRDefault="5A799A7C" w14:paraId="5E186AC0" w14:textId="270061A7">
      <w:pPr>
        <w:rPr>
          <w:rFonts w:ascii="Calibri" w:hAnsi="Calibri" w:cs="Calibri"/>
          <w:b w:val="1"/>
          <w:bCs w:val="1"/>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4B25AC7B"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4B25AC7B" w:rsidRDefault="00615A81" w14:paraId="34B3F2EB" wp14:textId="77777777">
            <w:pPr>
              <w:rPr>
                <w:rFonts w:ascii="Times New Roman" w:hAnsi="Times New Roman" w:eastAsia="Times New Roman" w:cs="Times New Roman"/>
                <w:sz w:val="18"/>
                <w:szCs w:val="18"/>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225879D2" wp14:textId="77777777">
            <w:pPr>
              <w:jc w:val="cente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Program Yeterlilikleri (Çıktıları)</w:t>
            </w:r>
            <w:r w:rsidRPr="4B25AC7B" w:rsidR="00615A81">
              <w:rPr>
                <w:rFonts w:ascii="Times New Roman" w:hAnsi="Times New Roman" w:eastAsia="Times New Roman" w:cs="Times New Roman"/>
                <w:sz w:val="18"/>
                <w:szCs w:val="18"/>
                <w:lang w:val="tr-TR"/>
              </w:rPr>
              <w:t xml:space="preserve">/Program </w:t>
            </w:r>
            <w:r w:rsidRPr="4B25AC7B" w:rsidR="00615A81">
              <w:rPr>
                <w:rFonts w:ascii="Times New Roman" w:hAnsi="Times New Roman" w:eastAsia="Times New Roman" w:cs="Times New Roman"/>
                <w:sz w:val="18"/>
                <w:szCs w:val="18"/>
                <w:lang w:val="tr-TR"/>
              </w:rPr>
              <w:t>Outcomes</w:t>
            </w:r>
          </w:p>
        </w:tc>
      </w:tr>
      <w:tr xmlns:wp14="http://schemas.microsoft.com/office/word/2010/wordml" w:rsidRPr="00B013C7" w:rsidR="00615A81" w:rsidTr="4B25AC7B"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63B74CDF"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3E16605E"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2471C528"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76D1AF56"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3241B4DA"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3ACC2948"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P6</w:t>
            </w:r>
          </w:p>
        </w:tc>
      </w:tr>
      <w:tr xmlns:wp14="http://schemas.microsoft.com/office/word/2010/wordml" w:rsidRPr="00B013C7" w:rsidR="00615A81" w:rsidTr="4B25AC7B" w14:paraId="0F21F8ED" wp14:textId="77777777">
        <w:trPr>
          <w:trHeight w:val="300"/>
        </w:trPr>
        <w:tc>
          <w:tcPr>
            <w:tcW w:w="1022" w:type="dxa"/>
            <w:vMerge w:val="restart"/>
            <w:tcBorders>
              <w:top w:val="single" w:color="auto" w:sz="4" w:space="0"/>
              <w:left w:val="single" w:color="auto" w:sz="4" w:space="0"/>
              <w:right w:val="single" w:color="auto" w:sz="4" w:space="0"/>
            </w:tcBorders>
            <w:tcMar/>
          </w:tcPr>
          <w:p w:rsidR="00615A81" w:rsidP="4B25AC7B" w:rsidRDefault="00615A81" w14:paraId="65C5FB4A"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Öğrenme Çıktıları</w:t>
            </w:r>
            <w:r w:rsidRPr="4B25AC7B" w:rsidR="00615A81">
              <w:rPr>
                <w:rFonts w:ascii="Times New Roman" w:hAnsi="Times New Roman" w:eastAsia="Times New Roman" w:cs="Times New Roman"/>
                <w:sz w:val="18"/>
                <w:szCs w:val="18"/>
                <w:lang w:val="tr-TR"/>
              </w:rPr>
              <w:t>/</w:t>
            </w:r>
          </w:p>
          <w:p w:rsidRPr="00B013C7" w:rsidR="00615A81" w:rsidP="4B25AC7B" w:rsidRDefault="00615A81" w14:paraId="22CF3244"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 xml:space="preserve">Learning </w:t>
            </w:r>
            <w:r w:rsidRPr="4B25AC7B" w:rsidR="00615A81">
              <w:rPr>
                <w:rFonts w:ascii="Times New Roman" w:hAnsi="Times New Roman" w:eastAsia="Times New Roman" w:cs="Times New Roman"/>
                <w:sz w:val="18"/>
                <w:szCs w:val="18"/>
                <w:lang w:val="tr-TR"/>
              </w:rPr>
              <w:t>outcomes</w:t>
            </w: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3A0FD86E"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4B25AC7B" w:rsidP="4B25AC7B" w:rsidRDefault="4B25AC7B" w14:paraId="2A21CBAA" w14:textId="72BDFBE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20AD41AC" w14:textId="186C252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526ED9E6" w14:textId="5E0487E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0309D84B" w14:textId="0C7AA69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39A56112" w14:textId="422E020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765E3A27" w14:textId="12A7A4E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r xmlns:wp14="http://schemas.microsoft.com/office/word/2010/wordml" w:rsidRPr="00B013C7" w:rsidR="00615A81" w:rsidTr="4B25AC7B"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51EC2046"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4B25AC7B" w:rsidP="4B25AC7B" w:rsidRDefault="4B25AC7B" w14:paraId="681244C4" w14:textId="29888DF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24DFE0E9" w14:textId="54F462A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30C7F24F" w14:textId="4A0CACC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0C71218B" w14:textId="30C6E5E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1E5242BF" w14:textId="1F54D76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1B9CD937" w14:textId="68A2D69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r xmlns:wp14="http://schemas.microsoft.com/office/word/2010/wordml" w:rsidRPr="00B013C7" w:rsidR="00615A81" w:rsidTr="4B25AC7B" w14:paraId="454B4CF6" wp14:textId="77777777">
        <w:trPr>
          <w:trHeight w:val="300"/>
        </w:trPr>
        <w:tc>
          <w:tcPr>
            <w:tcW w:w="1022"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4B25AC7B" w:rsidRDefault="00615A81" w14:paraId="459E47E6" wp14:textId="77777777">
            <w:pPr>
              <w:rPr>
                <w:rFonts w:ascii="Times New Roman" w:hAnsi="Times New Roman" w:eastAsia="Times New Roman" w:cs="Times New Roman"/>
                <w:sz w:val="18"/>
                <w:szCs w:val="18"/>
                <w:lang w:val="tr-TR"/>
              </w:rPr>
            </w:pPr>
            <w:r w:rsidRPr="4B25AC7B" w:rsidR="00615A81">
              <w:rPr>
                <w:rFonts w:ascii="Times New Roman" w:hAnsi="Times New Roman" w:eastAsia="Times New Roman" w:cs="Times New Roman"/>
                <w:sz w:val="18"/>
                <w:szCs w:val="18"/>
                <w:lang w:val="tr-TR"/>
              </w:rPr>
              <w:t>Ö3</w:t>
            </w:r>
          </w:p>
        </w:tc>
        <w:tc>
          <w:tcPr>
            <w:tcW w:w="1313" w:type="dxa"/>
            <w:tcBorders>
              <w:top w:val="single" w:color="auto" w:sz="4" w:space="0"/>
              <w:left w:val="single" w:color="auto" w:sz="4" w:space="0"/>
              <w:bottom w:val="single" w:color="auto" w:sz="4" w:space="0"/>
              <w:right w:val="single" w:color="auto" w:sz="4" w:space="0"/>
            </w:tcBorders>
            <w:tcMar/>
          </w:tcPr>
          <w:p w:rsidR="4B25AC7B" w:rsidP="4B25AC7B" w:rsidRDefault="4B25AC7B" w14:paraId="3BE49B41" w14:textId="3B5FFF71">
            <w:pPr>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682EF085" w14:textId="314DB82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3007C960" w14:textId="0C16290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5" w:type="dxa"/>
            <w:tcBorders>
              <w:top w:val="single" w:color="auto" w:sz="4" w:space="0"/>
              <w:left w:val="single" w:color="auto" w:sz="4" w:space="0"/>
              <w:bottom w:val="single" w:color="auto" w:sz="4" w:space="0"/>
              <w:right w:val="single" w:color="auto" w:sz="4" w:space="0"/>
            </w:tcBorders>
            <w:tcMar/>
          </w:tcPr>
          <w:p w:rsidR="4B25AC7B" w:rsidP="4B25AC7B" w:rsidRDefault="4B25AC7B" w14:paraId="3E90D546" w14:textId="4374573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3B154AEF" w14:textId="7F78A00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6" w:type="dxa"/>
            <w:tcBorders>
              <w:top w:val="single" w:color="auto" w:sz="4" w:space="0"/>
              <w:left w:val="single" w:color="auto" w:sz="4" w:space="0"/>
              <w:bottom w:val="single" w:color="auto" w:sz="4" w:space="0"/>
              <w:right w:val="single" w:color="auto" w:sz="4" w:space="0"/>
            </w:tcBorders>
            <w:tcMar/>
          </w:tcPr>
          <w:p w:rsidR="4B25AC7B" w:rsidP="4B25AC7B" w:rsidRDefault="4B25AC7B" w14:paraId="05B964D2" w14:textId="75974F3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B25AC7B" w:rsidR="4B25AC7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137381CC" w:rsidRDefault="008200DD" w14:paraId="19F8209A" wp14:textId="4CCDA8E5">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xmlns:wp14="http://schemas.microsoft.com/office/word/2010/wordml" w:rsidR="008200DD" w:rsidP="137381CC" w:rsidRDefault="008200DD" w14:paraId="4CCC8C1E" wp14:textId="085AA2D6">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008200DD" w:rsidP="137381CC" w:rsidRDefault="008200DD" w14:paraId="0398527F" wp14:textId="151C1DB9">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2.Identifies a field-specific problem using scientific methods, plans and conducts the appropriate research process, and interprets the findings within a scientific framework.</w:t>
      </w:r>
    </w:p>
    <w:p xmlns:wp14="http://schemas.microsoft.com/office/word/2010/wordml" w:rsidR="008200DD" w:rsidP="137381CC" w:rsidRDefault="008200DD" w14:paraId="37C822F4" wp14:textId="728DED5B">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008200DD" w:rsidP="137381CC" w:rsidRDefault="008200DD" w14:paraId="6AD6AC89" wp14:textId="1E786FFC">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xmlns:wp14="http://schemas.microsoft.com/office/word/2010/wordml" w:rsidR="008200DD" w:rsidP="137381CC" w:rsidRDefault="008200DD" w14:paraId="18FC5F79" wp14:textId="1402CA51">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008200DD" w:rsidP="137381CC" w:rsidRDefault="008200DD" w14:paraId="16B68368" wp14:textId="716061A8">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xmlns:wp14="http://schemas.microsoft.com/office/word/2010/wordml" w:rsidR="008200DD" w:rsidP="137381CC" w:rsidRDefault="008200DD" w14:paraId="10236938" wp14:textId="669C5FB7">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008200DD" w:rsidP="137381CC" w:rsidRDefault="008200DD" w14:paraId="7AB83B30" wp14:textId="23FC8F2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xmlns:wp14="http://schemas.microsoft.com/office/word/2010/wordml" w:rsidR="008200DD" w:rsidP="137381CC" w:rsidRDefault="008200DD" w14:paraId="1A0DFC53" wp14:textId="6D9CF716">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008200DD" w:rsidP="137381CC" w:rsidRDefault="008200DD" w14:paraId="2DF8F7D9" wp14:textId="11A06B5E">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137381CC" w:rsidR="436E3053">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xmlns:wp14="http://schemas.microsoft.com/office/word/2010/wordml" w:rsidR="008200DD" w:rsidRDefault="008200DD" w14:paraId="47886996" wp14:textId="27D45F27">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4f7c0c9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56bc13e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9E5CF7"/>
    <w:rsid w:val="00A65C12"/>
    <w:rsid w:val="00B87A0E"/>
    <w:rsid w:val="00C1474C"/>
    <w:rsid w:val="00DC1973"/>
    <w:rsid w:val="00DF43BB"/>
    <w:rsid w:val="00E929DA"/>
    <w:rsid w:val="00F81689"/>
    <w:rsid w:val="076B02D8"/>
    <w:rsid w:val="08E220C9"/>
    <w:rsid w:val="094E0F55"/>
    <w:rsid w:val="0ADD5083"/>
    <w:rsid w:val="137381CC"/>
    <w:rsid w:val="1DF307A6"/>
    <w:rsid w:val="2DAEF177"/>
    <w:rsid w:val="3097D504"/>
    <w:rsid w:val="33279088"/>
    <w:rsid w:val="3B16376E"/>
    <w:rsid w:val="3B16376E"/>
    <w:rsid w:val="3D8CA0A0"/>
    <w:rsid w:val="3F27E042"/>
    <w:rsid w:val="436E3053"/>
    <w:rsid w:val="460A5FBC"/>
    <w:rsid w:val="46A780D9"/>
    <w:rsid w:val="47F73D87"/>
    <w:rsid w:val="4B25AC7B"/>
    <w:rsid w:val="4B713DB6"/>
    <w:rsid w:val="52F8197E"/>
    <w:rsid w:val="551E22E3"/>
    <w:rsid w:val="56876D55"/>
    <w:rsid w:val="57A5E3F2"/>
    <w:rsid w:val="57A5E3F2"/>
    <w:rsid w:val="5A799A7C"/>
    <w:rsid w:val="5C4CE2C4"/>
    <w:rsid w:val="5C568302"/>
    <w:rsid w:val="6529732D"/>
    <w:rsid w:val="7E54D9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4B25AC7B"/>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4B25AC7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b90a56f46453499b"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MAHINUR DURMUS</lastModifiedBy>
  <revision>7</revision>
  <dcterms:created xsi:type="dcterms:W3CDTF">2025-08-29T07:39:00.0000000Z</dcterms:created>
  <dcterms:modified xsi:type="dcterms:W3CDTF">2025-08-31T17:19:02.1333517Z</dcterms:modified>
</coreProperties>
</file>